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D846" w14:textId="77777777" w:rsidR="00BF35D7" w:rsidRDefault="00AC4136" w:rsidP="00447297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Dirigente S</w:t>
      </w:r>
      <w:r w:rsidR="00BF35D7">
        <w:rPr>
          <w:rFonts w:ascii="Times New Roman" w:hAnsi="Times New Roman" w:cs="Times New Roman"/>
          <w:b/>
          <w:bCs/>
        </w:rPr>
        <w:t xml:space="preserve">colastico </w:t>
      </w:r>
    </w:p>
    <w:p w14:paraId="4299EDEA" w14:textId="77777777" w:rsidR="00BF35D7" w:rsidRDefault="00BF35D7" w:rsidP="00447297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dell’I</w:t>
      </w:r>
      <w:r w:rsidR="00AC4136">
        <w:rPr>
          <w:rFonts w:ascii="Times New Roman" w:hAnsi="Times New Roman" w:cs="Times New Roman"/>
          <w:b/>
          <w:bCs/>
        </w:rPr>
        <w:t xml:space="preserve">.S. </w:t>
      </w:r>
      <w:r>
        <w:rPr>
          <w:rFonts w:ascii="Times New Roman" w:hAnsi="Times New Roman" w:cs="Times New Roman"/>
          <w:b/>
          <w:bCs/>
        </w:rPr>
        <w:t>“Majorana-</w:t>
      </w:r>
      <w:proofErr w:type="spellStart"/>
      <w:r>
        <w:rPr>
          <w:rFonts w:ascii="Times New Roman" w:hAnsi="Times New Roman" w:cs="Times New Roman"/>
          <w:b/>
          <w:bCs/>
        </w:rPr>
        <w:t>Arcoleo</w:t>
      </w:r>
      <w:proofErr w:type="spellEnd"/>
      <w:r>
        <w:rPr>
          <w:rFonts w:ascii="Times New Roman" w:hAnsi="Times New Roman" w:cs="Times New Roman"/>
          <w:b/>
          <w:bCs/>
        </w:rPr>
        <w:t>”</w:t>
      </w:r>
    </w:p>
    <w:p w14:paraId="264906D9" w14:textId="77777777" w:rsidR="00BF35D7" w:rsidRDefault="00BF35D7" w:rsidP="00447297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Caltagirone</w:t>
      </w:r>
    </w:p>
    <w:p w14:paraId="5A986854" w14:textId="77777777" w:rsidR="00BF35D7" w:rsidRDefault="00BF35D7" w:rsidP="0036294C">
      <w:pPr>
        <w:rPr>
          <w:rFonts w:ascii="Times New Roman" w:hAnsi="Times New Roman" w:cs="Times New Roman"/>
          <w:b/>
          <w:bCs/>
        </w:rPr>
      </w:pPr>
    </w:p>
    <w:p w14:paraId="23E752E2" w14:textId="7148DAB8" w:rsidR="00E35D10" w:rsidRPr="00E35D10" w:rsidRDefault="00E35D10" w:rsidP="006F458B">
      <w:pPr>
        <w:spacing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E35D10">
        <w:rPr>
          <w:rFonts w:ascii="Times New Roman" w:hAnsi="Times New Roman" w:cs="Times New Roman"/>
          <w:b/>
          <w:bCs/>
        </w:rPr>
        <w:t>Oggetto</w:t>
      </w:r>
      <w:r w:rsidRPr="00E35D10">
        <w:rPr>
          <w:rFonts w:ascii="Times New Roman" w:hAnsi="Times New Roman" w:cs="Times New Roman"/>
          <w:bCs/>
        </w:rPr>
        <w:t xml:space="preserve">: </w:t>
      </w:r>
      <w:r w:rsidRPr="007F1EBB">
        <w:rPr>
          <w:rFonts w:ascii="Times New Roman" w:hAnsi="Times New Roman" w:cs="Times New Roman"/>
          <w:b/>
          <w:bCs/>
          <w:u w:val="single"/>
        </w:rPr>
        <w:t>Richiesta attribuzione Funzio</w:t>
      </w:r>
      <w:r w:rsidR="007C3B9A" w:rsidRPr="007F1EBB">
        <w:rPr>
          <w:rFonts w:ascii="Times New Roman" w:hAnsi="Times New Roman" w:cs="Times New Roman"/>
          <w:b/>
          <w:bCs/>
          <w:u w:val="single"/>
        </w:rPr>
        <w:t>ne Strumentale</w:t>
      </w:r>
      <w:r w:rsidR="00165D91">
        <w:rPr>
          <w:rFonts w:ascii="Times New Roman" w:hAnsi="Times New Roman" w:cs="Times New Roman"/>
          <w:b/>
          <w:bCs/>
          <w:u w:val="single"/>
        </w:rPr>
        <w:t xml:space="preserve"> – Richiesta attribuzione i</w:t>
      </w:r>
      <w:r w:rsidR="007C3B9A" w:rsidRPr="007F1EBB">
        <w:rPr>
          <w:rFonts w:ascii="Times New Roman" w:hAnsi="Times New Roman" w:cs="Times New Roman"/>
          <w:b/>
          <w:bCs/>
          <w:u w:val="single"/>
        </w:rPr>
        <w:t>ncarico di R</w:t>
      </w:r>
      <w:r w:rsidRPr="007F1EBB">
        <w:rPr>
          <w:rFonts w:ascii="Times New Roman" w:hAnsi="Times New Roman" w:cs="Times New Roman"/>
          <w:b/>
          <w:bCs/>
          <w:u w:val="single"/>
        </w:rPr>
        <w:t>eferente</w:t>
      </w:r>
      <w:r w:rsidR="00AC4136" w:rsidRPr="007F1EBB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5D91">
        <w:rPr>
          <w:rFonts w:ascii="Times New Roman" w:hAnsi="Times New Roman" w:cs="Times New Roman"/>
          <w:b/>
          <w:bCs/>
          <w:u w:val="single"/>
        </w:rPr>
        <w:t>all</w:t>
      </w:r>
      <w:r w:rsidR="002636BC">
        <w:rPr>
          <w:rFonts w:ascii="Times New Roman" w:hAnsi="Times New Roman" w:cs="Times New Roman"/>
          <w:b/>
          <w:bCs/>
          <w:u w:val="single"/>
        </w:rPr>
        <w:t xml:space="preserve">a Funzione Strumentale </w:t>
      </w:r>
      <w:proofErr w:type="spellStart"/>
      <w:r w:rsidR="002636BC">
        <w:rPr>
          <w:rFonts w:ascii="Times New Roman" w:hAnsi="Times New Roman" w:cs="Times New Roman"/>
          <w:b/>
          <w:bCs/>
          <w:u w:val="single"/>
        </w:rPr>
        <w:t>a.s.</w:t>
      </w:r>
      <w:proofErr w:type="spellEnd"/>
      <w:r w:rsidR="002636BC">
        <w:rPr>
          <w:rFonts w:ascii="Times New Roman" w:hAnsi="Times New Roman" w:cs="Times New Roman"/>
          <w:b/>
          <w:bCs/>
          <w:u w:val="single"/>
        </w:rPr>
        <w:t xml:space="preserve"> 2019/2020</w:t>
      </w:r>
    </w:p>
    <w:p w14:paraId="7C635EF2" w14:textId="77777777" w:rsidR="00E35D10" w:rsidRDefault="00E35D10" w:rsidP="00DB72F4">
      <w:pPr>
        <w:spacing w:line="360" w:lineRule="auto"/>
        <w:rPr>
          <w:rFonts w:ascii="Times New Roman" w:hAnsi="Times New Roman" w:cs="Times New Roman"/>
          <w:bCs/>
        </w:rPr>
      </w:pPr>
    </w:p>
    <w:p w14:paraId="0B3E689F" w14:textId="7F1FAB41" w:rsidR="00E35D10" w:rsidRPr="00B9058C" w:rsidRDefault="00E35D10" w:rsidP="002636BC">
      <w:pP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B9058C">
        <w:rPr>
          <w:rFonts w:ascii="Times New Roman" w:hAnsi="Times New Roman" w:cs="Times New Roman"/>
          <w:bCs/>
          <w:sz w:val="22"/>
        </w:rPr>
        <w:t>Il/L</w:t>
      </w:r>
      <w:r w:rsidR="00BF35D7" w:rsidRPr="00B9058C">
        <w:rPr>
          <w:rFonts w:ascii="Times New Roman" w:hAnsi="Times New Roman" w:cs="Times New Roman"/>
          <w:bCs/>
          <w:sz w:val="22"/>
        </w:rPr>
        <w:t>a sottoscri</w:t>
      </w:r>
      <w:r w:rsidR="00AC4136" w:rsidRPr="00B9058C">
        <w:rPr>
          <w:rFonts w:ascii="Times New Roman" w:hAnsi="Times New Roman" w:cs="Times New Roman"/>
          <w:bCs/>
          <w:sz w:val="22"/>
        </w:rPr>
        <w:t xml:space="preserve">tto/a _________________________, </w:t>
      </w:r>
      <w:r w:rsidR="00BF35D7" w:rsidRPr="00B9058C">
        <w:rPr>
          <w:rFonts w:ascii="Times New Roman" w:hAnsi="Times New Roman" w:cs="Times New Roman"/>
          <w:bCs/>
          <w:sz w:val="22"/>
        </w:rPr>
        <w:t>docente dell’Organico dell’</w:t>
      </w:r>
      <w:r w:rsidRPr="00B9058C">
        <w:rPr>
          <w:rFonts w:ascii="Times New Roman" w:hAnsi="Times New Roman" w:cs="Times New Roman"/>
          <w:bCs/>
          <w:sz w:val="22"/>
        </w:rPr>
        <w:t xml:space="preserve">Autonomia (cl. </w:t>
      </w:r>
      <w:proofErr w:type="spellStart"/>
      <w:r w:rsidRPr="00B9058C">
        <w:rPr>
          <w:rFonts w:ascii="Times New Roman" w:hAnsi="Times New Roman" w:cs="Times New Roman"/>
          <w:bCs/>
          <w:sz w:val="22"/>
        </w:rPr>
        <w:t>conc</w:t>
      </w:r>
      <w:proofErr w:type="spellEnd"/>
      <w:r w:rsidRPr="00B9058C">
        <w:rPr>
          <w:rFonts w:ascii="Times New Roman" w:hAnsi="Times New Roman" w:cs="Times New Roman"/>
          <w:bCs/>
          <w:sz w:val="22"/>
        </w:rPr>
        <w:t xml:space="preserve">. </w:t>
      </w:r>
      <w:r w:rsidR="00AC4136" w:rsidRPr="00B9058C">
        <w:rPr>
          <w:rFonts w:ascii="Times New Roman" w:hAnsi="Times New Roman" w:cs="Times New Roman"/>
          <w:bCs/>
          <w:sz w:val="22"/>
        </w:rPr>
        <w:t>__________), in servizio presso codesto I</w:t>
      </w:r>
      <w:r w:rsidRPr="00B9058C">
        <w:rPr>
          <w:rFonts w:ascii="Times New Roman" w:hAnsi="Times New Roman" w:cs="Times New Roman"/>
          <w:bCs/>
          <w:sz w:val="22"/>
        </w:rPr>
        <w:t>stituto,</w:t>
      </w:r>
      <w:r w:rsidR="00CC7096" w:rsidRPr="00B9058C">
        <w:rPr>
          <w:rFonts w:ascii="Times New Roman" w:hAnsi="Times New Roman" w:cs="Times New Roman"/>
          <w:bCs/>
          <w:sz w:val="22"/>
        </w:rPr>
        <w:t xml:space="preserve"> sede ____________________________________</w:t>
      </w:r>
    </w:p>
    <w:p w14:paraId="6F74F6F4" w14:textId="77777777" w:rsidR="00294391" w:rsidRDefault="00294391" w:rsidP="00DB72F4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14:paraId="7440553B" w14:textId="77777777" w:rsidR="00E35D10" w:rsidRDefault="00E35D10" w:rsidP="00B9058C">
      <w:pPr>
        <w:jc w:val="center"/>
        <w:rPr>
          <w:rFonts w:ascii="Times New Roman" w:hAnsi="Times New Roman" w:cs="Times New Roman"/>
          <w:b/>
          <w:bCs/>
          <w:sz w:val="22"/>
        </w:rPr>
      </w:pPr>
      <w:r w:rsidRPr="00B9058C">
        <w:rPr>
          <w:rFonts w:ascii="Times New Roman" w:hAnsi="Times New Roman" w:cs="Times New Roman"/>
          <w:b/>
          <w:bCs/>
          <w:sz w:val="22"/>
        </w:rPr>
        <w:t>CHIEDE</w:t>
      </w:r>
    </w:p>
    <w:p w14:paraId="521DA110" w14:textId="77777777" w:rsidR="00DB72F4" w:rsidRDefault="00DB72F4" w:rsidP="00B9058C">
      <w:pPr>
        <w:jc w:val="center"/>
        <w:rPr>
          <w:rFonts w:ascii="Times New Roman" w:hAnsi="Times New Roman" w:cs="Times New Roman"/>
          <w:b/>
          <w:bCs/>
          <w:sz w:val="22"/>
        </w:rPr>
      </w:pPr>
    </w:p>
    <w:p w14:paraId="7532E9E5" w14:textId="0DC13C84" w:rsidR="00294391" w:rsidRDefault="00A40156" w:rsidP="00B9058C">
      <w:pPr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7DF4A" wp14:editId="637EAD0A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5715000" cy="571500"/>
                <wp:effectExtent l="2540" t="0" r="10160" b="146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E0C86" w14:textId="5B98BF02" w:rsidR="002D4CED" w:rsidRPr="00294391" w:rsidRDefault="002D4CE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4391">
                              <w:rPr>
                                <w:rFonts w:ascii="Times New Roman" w:hAnsi="Times New Roman" w:cs="Times New Roman"/>
                                <w:b/>
                              </w:rPr>
                              <w:t>1) l’attribuzione della/e seguente/i Funzione/i Strumentale/i: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  <w:r w:rsidRPr="0029439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(</w:t>
                            </w:r>
                            <w:proofErr w:type="gramEnd"/>
                            <w:r w:rsidRPr="0029439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dicare con un</w:t>
                            </w:r>
                            <w:r w:rsidRPr="0029439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X l’/le Area/e scelta/</w:t>
                            </w:r>
                            <w:r w:rsidRPr="0029439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7DF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3.1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" filled="f" strokecolor="black [3213]">
                <v:textbox inset=",7.2pt,,7.2pt">
                  <w:txbxContent>
                    <w:p w14:paraId="3D9E0C86" w14:textId="5B98BF02" w:rsidR="002D4CED" w:rsidRPr="00294391" w:rsidRDefault="002D4CE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4391">
                        <w:rPr>
                          <w:rFonts w:ascii="Times New Roman" w:hAnsi="Times New Roman" w:cs="Times New Roman"/>
                          <w:b/>
                        </w:rPr>
                        <w:t>1) l’attribuzione della/e seguente/i Funzione/i Strumentale/i: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 w:rsidRPr="00294391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(</w:t>
                      </w:r>
                      <w:proofErr w:type="gramEnd"/>
                      <w:r w:rsidRPr="00294391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dicare con un</w:t>
                      </w:r>
                      <w:r w:rsidRPr="00294391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 X l’/le Area/e scelta/</w:t>
                      </w:r>
                      <w:r w:rsidRPr="00294391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4FEEC37" w14:textId="77777777" w:rsidR="00294391" w:rsidRDefault="00294391" w:rsidP="00B9058C">
      <w:pPr>
        <w:jc w:val="center"/>
        <w:rPr>
          <w:rFonts w:ascii="Times New Roman" w:hAnsi="Times New Roman" w:cs="Times New Roman"/>
          <w:b/>
          <w:bCs/>
          <w:sz w:val="22"/>
        </w:rPr>
      </w:pPr>
    </w:p>
    <w:p w14:paraId="62B8CBBA" w14:textId="77777777" w:rsidR="00294391" w:rsidRDefault="00294391" w:rsidP="00B9058C">
      <w:pPr>
        <w:jc w:val="center"/>
        <w:rPr>
          <w:rFonts w:ascii="Times New Roman" w:hAnsi="Times New Roman" w:cs="Times New Roman"/>
          <w:b/>
          <w:bCs/>
          <w:sz w:val="22"/>
        </w:rPr>
      </w:pPr>
    </w:p>
    <w:p w14:paraId="0C7C3FC2" w14:textId="77777777" w:rsidR="007F1EBB" w:rsidRPr="00B9058C" w:rsidRDefault="007F1EBB" w:rsidP="00B9058C">
      <w:pPr>
        <w:rPr>
          <w:rFonts w:ascii="Times New Roman" w:hAnsi="Times New Roman" w:cs="Times New Roman"/>
          <w:b/>
          <w:sz w:val="22"/>
        </w:rPr>
      </w:pPr>
    </w:p>
    <w:p w14:paraId="11F5FBD3" w14:textId="77777777" w:rsidR="00A6666D" w:rsidRDefault="00A6666D" w:rsidP="00A6666D">
      <w:pPr>
        <w:jc w:val="both"/>
        <w:rPr>
          <w:rFonts w:ascii="Times New Roman" w:hAnsi="Times New Roman" w:cs="Times New Roman"/>
          <w:b/>
          <w:szCs w:val="28"/>
        </w:rPr>
      </w:pPr>
    </w:p>
    <w:p w14:paraId="10EB104D" w14:textId="034313FB" w:rsidR="00861D0B" w:rsidRPr="00294391" w:rsidRDefault="00861D0B" w:rsidP="00B9058C">
      <w:pPr>
        <w:ind w:firstLine="1276"/>
        <w:jc w:val="both"/>
        <w:rPr>
          <w:rFonts w:ascii="Times New Roman" w:hAnsi="Times New Roman" w:cs="Times New Roman"/>
          <w:b/>
          <w:szCs w:val="28"/>
        </w:rPr>
      </w:pPr>
      <w:r w:rsidRPr="00B9058C">
        <w:rPr>
          <w:rFonts w:ascii="Times New Roman" w:hAnsi="Times New Roman" w:cs="Times New Roman"/>
          <w:b/>
          <w:szCs w:val="28"/>
        </w:rPr>
        <w:t xml:space="preserve">□ Area 1 </w:t>
      </w:r>
      <w:r w:rsidR="00294391">
        <w:rPr>
          <w:rFonts w:ascii="Times New Roman" w:hAnsi="Times New Roman" w:cs="Times New Roman"/>
          <w:b/>
          <w:szCs w:val="28"/>
        </w:rPr>
        <w:t xml:space="preserve">- </w:t>
      </w:r>
      <w:r w:rsidRPr="00B9058C">
        <w:rPr>
          <w:rFonts w:ascii="Times New Roman" w:hAnsi="Times New Roman" w:cs="Times New Roman"/>
          <w:b/>
          <w:bCs/>
          <w:sz w:val="22"/>
        </w:rPr>
        <w:t>Aggio</w:t>
      </w:r>
      <w:r w:rsidR="00AC4136" w:rsidRPr="00B9058C">
        <w:rPr>
          <w:rFonts w:ascii="Times New Roman" w:hAnsi="Times New Roman" w:cs="Times New Roman"/>
          <w:b/>
          <w:bCs/>
          <w:sz w:val="22"/>
        </w:rPr>
        <w:t>rnamento PTOF e Rapporti scuola-</w:t>
      </w:r>
      <w:r w:rsidRPr="00B9058C">
        <w:rPr>
          <w:rFonts w:ascii="Times New Roman" w:hAnsi="Times New Roman" w:cs="Times New Roman"/>
          <w:b/>
          <w:bCs/>
          <w:sz w:val="22"/>
        </w:rPr>
        <w:t>famiglia</w:t>
      </w:r>
    </w:p>
    <w:p w14:paraId="24DD1013" w14:textId="77777777" w:rsidR="0036294C" w:rsidRPr="00B9058C" w:rsidRDefault="0036294C" w:rsidP="00B9058C">
      <w:pPr>
        <w:ind w:firstLine="1276"/>
        <w:jc w:val="both"/>
        <w:rPr>
          <w:rFonts w:ascii="Times New Roman" w:hAnsi="Times New Roman" w:cs="Times New Roman"/>
          <w:i/>
          <w:sz w:val="22"/>
        </w:rPr>
      </w:pPr>
      <w:r w:rsidRPr="00B9058C">
        <w:rPr>
          <w:rFonts w:ascii="Times New Roman" w:hAnsi="Times New Roman" w:cs="Times New Roman"/>
          <w:i/>
          <w:sz w:val="22"/>
        </w:rPr>
        <w:t>Compiti:</w:t>
      </w:r>
    </w:p>
    <w:p w14:paraId="4FBE61EC" w14:textId="77777777" w:rsidR="0036294C" w:rsidRPr="00B9058C" w:rsidRDefault="0036294C" w:rsidP="00B9058C">
      <w:pPr>
        <w:numPr>
          <w:ilvl w:val="0"/>
          <w:numId w:val="1"/>
        </w:numPr>
        <w:ind w:firstLine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Aggiornamento e gestione del PTOF</w:t>
      </w:r>
    </w:p>
    <w:p w14:paraId="55BF7D57" w14:textId="77777777" w:rsidR="0036294C" w:rsidRPr="00B9058C" w:rsidRDefault="0036294C" w:rsidP="00B9058C">
      <w:pPr>
        <w:numPr>
          <w:ilvl w:val="0"/>
          <w:numId w:val="1"/>
        </w:numPr>
        <w:ind w:firstLine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Coordinamento progetti interni ed esterni</w:t>
      </w:r>
    </w:p>
    <w:p w14:paraId="1FE4AA93" w14:textId="77777777" w:rsidR="00A54CA9" w:rsidRPr="00B9058C" w:rsidRDefault="00A54CA9" w:rsidP="00B9058C">
      <w:pPr>
        <w:numPr>
          <w:ilvl w:val="0"/>
          <w:numId w:val="1"/>
        </w:numPr>
        <w:ind w:firstLine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Gestione della comunicazione scuola-famiglia</w:t>
      </w:r>
    </w:p>
    <w:p w14:paraId="1A48229F" w14:textId="14F18328" w:rsidR="0036294C" w:rsidRPr="00B9058C" w:rsidRDefault="0036294C" w:rsidP="00B9058C">
      <w:pPr>
        <w:numPr>
          <w:ilvl w:val="0"/>
          <w:numId w:val="1"/>
        </w:numPr>
        <w:ind w:firstLine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Coordinamento tra le funzioni strumentali 1 – 2 – 3 – 4</w:t>
      </w:r>
      <w:r w:rsidR="00AC4136" w:rsidRPr="00B9058C">
        <w:rPr>
          <w:rFonts w:ascii="Times New Roman" w:hAnsi="Times New Roman" w:cs="Times New Roman"/>
          <w:sz w:val="22"/>
        </w:rPr>
        <w:t xml:space="preserve"> – 5 </w:t>
      </w:r>
    </w:p>
    <w:p w14:paraId="5A37EF0A" w14:textId="77777777" w:rsidR="00C560DE" w:rsidRPr="00B9058C" w:rsidRDefault="00C560DE" w:rsidP="00B9058C">
      <w:pPr>
        <w:ind w:firstLine="1276"/>
        <w:jc w:val="both"/>
        <w:rPr>
          <w:rFonts w:ascii="Times New Roman" w:hAnsi="Times New Roman" w:cs="Times New Roman"/>
          <w:b/>
          <w:bCs/>
          <w:szCs w:val="28"/>
        </w:rPr>
      </w:pPr>
    </w:p>
    <w:p w14:paraId="5AEBD9AF" w14:textId="77777777" w:rsidR="006F458B" w:rsidRDefault="006F458B" w:rsidP="00A6666D">
      <w:pPr>
        <w:ind w:firstLine="1276"/>
        <w:jc w:val="both"/>
        <w:rPr>
          <w:rFonts w:ascii="Times New Roman" w:hAnsi="Times New Roman" w:cs="Times New Roman"/>
          <w:b/>
          <w:bCs/>
          <w:szCs w:val="28"/>
        </w:rPr>
      </w:pPr>
    </w:p>
    <w:p w14:paraId="7FFCFC56" w14:textId="52A8A729" w:rsidR="00A6666D" w:rsidRPr="00A6666D" w:rsidRDefault="00861D0B" w:rsidP="00A6666D">
      <w:pPr>
        <w:ind w:firstLine="1276"/>
        <w:jc w:val="both"/>
        <w:rPr>
          <w:rFonts w:ascii="Times New Roman" w:hAnsi="Times New Roman" w:cs="Times New Roman"/>
          <w:szCs w:val="28"/>
        </w:rPr>
      </w:pPr>
      <w:r w:rsidRPr="00B9058C">
        <w:rPr>
          <w:rFonts w:ascii="Times New Roman" w:hAnsi="Times New Roman" w:cs="Times New Roman"/>
          <w:b/>
          <w:bCs/>
          <w:szCs w:val="28"/>
        </w:rPr>
        <w:t xml:space="preserve">□ </w:t>
      </w:r>
      <w:r w:rsidR="0036294C" w:rsidRPr="00B9058C">
        <w:rPr>
          <w:rFonts w:ascii="Times New Roman" w:hAnsi="Times New Roman" w:cs="Times New Roman"/>
          <w:b/>
          <w:bCs/>
          <w:szCs w:val="28"/>
        </w:rPr>
        <w:t>Area 2</w:t>
      </w:r>
      <w:r w:rsidR="00294391">
        <w:rPr>
          <w:rFonts w:ascii="Times New Roman" w:hAnsi="Times New Roman" w:cs="Times New Roman"/>
          <w:szCs w:val="28"/>
        </w:rPr>
        <w:t xml:space="preserve"> - </w:t>
      </w:r>
      <w:r w:rsidR="0036294C" w:rsidRPr="00B9058C">
        <w:rPr>
          <w:rFonts w:ascii="Times New Roman" w:hAnsi="Times New Roman" w:cs="Times New Roman"/>
          <w:b/>
          <w:bCs/>
          <w:sz w:val="22"/>
        </w:rPr>
        <w:t>Supporto didattico, informazione, formazione e aggiornamento dei docenti</w:t>
      </w:r>
    </w:p>
    <w:p w14:paraId="413F7E75" w14:textId="77777777" w:rsidR="0036294C" w:rsidRPr="00B9058C" w:rsidRDefault="0036294C" w:rsidP="00B9058C">
      <w:pPr>
        <w:ind w:firstLine="1276"/>
        <w:jc w:val="both"/>
        <w:rPr>
          <w:rFonts w:ascii="Times New Roman" w:hAnsi="Times New Roman" w:cs="Times New Roman"/>
          <w:i/>
          <w:sz w:val="22"/>
        </w:rPr>
      </w:pPr>
      <w:r w:rsidRPr="00B9058C">
        <w:rPr>
          <w:rFonts w:ascii="Times New Roman" w:hAnsi="Times New Roman" w:cs="Times New Roman"/>
          <w:i/>
          <w:sz w:val="22"/>
        </w:rPr>
        <w:t>Compiti:</w:t>
      </w:r>
    </w:p>
    <w:p w14:paraId="3BE315FD" w14:textId="77777777" w:rsidR="0036294C" w:rsidRPr="00B9058C" w:rsidRDefault="0036294C" w:rsidP="00B9058C">
      <w:pPr>
        <w:numPr>
          <w:ilvl w:val="0"/>
          <w:numId w:val="2"/>
        </w:numPr>
        <w:ind w:firstLine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Gestione e cura della documentazione didattica, su supporto elettronico e non</w:t>
      </w:r>
    </w:p>
    <w:p w14:paraId="11CF54CB" w14:textId="77777777" w:rsidR="0036294C" w:rsidRPr="00B9058C" w:rsidRDefault="00AC4136" w:rsidP="00B9058C">
      <w:pPr>
        <w:numPr>
          <w:ilvl w:val="0"/>
          <w:numId w:val="2"/>
        </w:numPr>
        <w:ind w:firstLine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Coordinamento della gestione delle</w:t>
      </w:r>
      <w:r w:rsidR="0036294C" w:rsidRPr="00B9058C">
        <w:rPr>
          <w:rFonts w:ascii="Times New Roman" w:hAnsi="Times New Roman" w:cs="Times New Roman"/>
          <w:sz w:val="22"/>
        </w:rPr>
        <w:t xml:space="preserve"> Aule speciali</w:t>
      </w:r>
    </w:p>
    <w:p w14:paraId="59F4A6F8" w14:textId="30192C82" w:rsidR="0036294C" w:rsidRPr="00B9058C" w:rsidRDefault="00A54CA9" w:rsidP="00B9058C">
      <w:pPr>
        <w:numPr>
          <w:ilvl w:val="0"/>
          <w:numId w:val="2"/>
        </w:numPr>
        <w:ind w:firstLine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G</w:t>
      </w:r>
      <w:r w:rsidR="0036294C" w:rsidRPr="00B9058C">
        <w:rPr>
          <w:rFonts w:ascii="Times New Roman" w:hAnsi="Times New Roman" w:cs="Times New Roman"/>
          <w:sz w:val="22"/>
        </w:rPr>
        <w:t>estione del piano di aggiornamento e di formazione dei docenti</w:t>
      </w:r>
    </w:p>
    <w:p w14:paraId="19B64CEA" w14:textId="77777777" w:rsidR="0036294C" w:rsidRPr="00B9058C" w:rsidRDefault="0036294C" w:rsidP="00B9058C">
      <w:pPr>
        <w:numPr>
          <w:ilvl w:val="0"/>
          <w:numId w:val="2"/>
        </w:numPr>
        <w:ind w:firstLine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Divulgazione indicazioni ministeriali e simili</w:t>
      </w:r>
    </w:p>
    <w:p w14:paraId="4BB4179E" w14:textId="77777777" w:rsidR="008508B2" w:rsidRPr="00B9058C" w:rsidRDefault="008508B2" w:rsidP="00B9058C">
      <w:pPr>
        <w:ind w:firstLine="1276"/>
        <w:jc w:val="both"/>
        <w:rPr>
          <w:rFonts w:ascii="Times New Roman" w:hAnsi="Times New Roman" w:cs="Times New Roman"/>
          <w:b/>
          <w:bCs/>
          <w:szCs w:val="28"/>
        </w:rPr>
      </w:pPr>
    </w:p>
    <w:p w14:paraId="250AF3CE" w14:textId="77777777" w:rsidR="006F458B" w:rsidRDefault="006F458B" w:rsidP="00B9058C">
      <w:pPr>
        <w:ind w:firstLine="1276"/>
        <w:jc w:val="both"/>
        <w:rPr>
          <w:rFonts w:ascii="Times New Roman" w:hAnsi="Times New Roman" w:cs="Times New Roman"/>
          <w:b/>
          <w:bCs/>
          <w:szCs w:val="28"/>
        </w:rPr>
      </w:pPr>
    </w:p>
    <w:p w14:paraId="2359897F" w14:textId="06413E85" w:rsidR="007F1EBB" w:rsidRPr="00294391" w:rsidRDefault="00F16F3E" w:rsidP="00B9058C">
      <w:pPr>
        <w:ind w:firstLine="1276"/>
        <w:jc w:val="both"/>
        <w:rPr>
          <w:rFonts w:ascii="Times New Roman" w:hAnsi="Times New Roman" w:cs="Times New Roman"/>
          <w:szCs w:val="28"/>
        </w:rPr>
      </w:pPr>
      <w:r w:rsidRPr="00B9058C">
        <w:rPr>
          <w:rFonts w:ascii="Times New Roman" w:hAnsi="Times New Roman" w:cs="Times New Roman"/>
          <w:b/>
          <w:bCs/>
          <w:szCs w:val="28"/>
        </w:rPr>
        <w:t xml:space="preserve">□ </w:t>
      </w:r>
      <w:r w:rsidR="0036294C" w:rsidRPr="00B9058C">
        <w:rPr>
          <w:rFonts w:ascii="Times New Roman" w:hAnsi="Times New Roman" w:cs="Times New Roman"/>
          <w:b/>
          <w:bCs/>
          <w:szCs w:val="28"/>
        </w:rPr>
        <w:t>Area 3</w:t>
      </w:r>
      <w:r w:rsidR="00294391">
        <w:rPr>
          <w:rFonts w:ascii="Times New Roman" w:hAnsi="Times New Roman" w:cs="Times New Roman"/>
          <w:szCs w:val="28"/>
        </w:rPr>
        <w:t xml:space="preserve"> - </w:t>
      </w:r>
      <w:r w:rsidR="0036294C" w:rsidRPr="00B9058C">
        <w:rPr>
          <w:rFonts w:ascii="Times New Roman" w:hAnsi="Times New Roman" w:cs="Times New Roman"/>
          <w:b/>
          <w:bCs/>
          <w:sz w:val="22"/>
        </w:rPr>
        <w:t>Continuità/Orientamento</w:t>
      </w:r>
    </w:p>
    <w:p w14:paraId="3CFCA088" w14:textId="3037E886" w:rsidR="0036294C" w:rsidRPr="00B9058C" w:rsidRDefault="0036294C" w:rsidP="006F458B">
      <w:pPr>
        <w:ind w:left="568" w:firstLine="708"/>
        <w:jc w:val="both"/>
        <w:rPr>
          <w:rFonts w:ascii="Times New Roman" w:hAnsi="Times New Roman" w:cs="Times New Roman"/>
          <w:i/>
          <w:sz w:val="22"/>
        </w:rPr>
      </w:pPr>
      <w:r w:rsidRPr="00B9058C">
        <w:rPr>
          <w:rFonts w:ascii="Times New Roman" w:hAnsi="Times New Roman" w:cs="Times New Roman"/>
          <w:i/>
          <w:sz w:val="22"/>
        </w:rPr>
        <w:t>Compiti:</w:t>
      </w:r>
    </w:p>
    <w:p w14:paraId="42A7619D" w14:textId="11A4347E" w:rsidR="0036294C" w:rsidRPr="00B9058C" w:rsidRDefault="0036294C" w:rsidP="00B9058C">
      <w:pPr>
        <w:numPr>
          <w:ilvl w:val="0"/>
          <w:numId w:val="4"/>
        </w:numPr>
        <w:ind w:firstLine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 xml:space="preserve">Coordinamento e gestione delle azioni di continuità </w:t>
      </w:r>
      <w:r w:rsidR="00B9058C">
        <w:rPr>
          <w:rFonts w:ascii="Times New Roman" w:hAnsi="Times New Roman" w:cs="Times New Roman"/>
          <w:sz w:val="22"/>
        </w:rPr>
        <w:t>tra Scuola secondaria 1°/S</w:t>
      </w:r>
      <w:r w:rsidR="006F458B">
        <w:rPr>
          <w:rFonts w:ascii="Times New Roman" w:hAnsi="Times New Roman" w:cs="Times New Roman"/>
          <w:sz w:val="22"/>
        </w:rPr>
        <w:t>cuola</w:t>
      </w:r>
      <w:r w:rsidR="006F458B">
        <w:rPr>
          <w:rFonts w:ascii="Times New Roman" w:hAnsi="Times New Roman" w:cs="Times New Roman"/>
          <w:sz w:val="22"/>
        </w:rPr>
        <w:br/>
        <w:t xml:space="preserve">                       </w:t>
      </w:r>
      <w:r w:rsidRPr="00B9058C">
        <w:rPr>
          <w:rFonts w:ascii="Times New Roman" w:hAnsi="Times New Roman" w:cs="Times New Roman"/>
          <w:sz w:val="22"/>
        </w:rPr>
        <w:t>secondaria 2°/Università</w:t>
      </w:r>
    </w:p>
    <w:p w14:paraId="2A58A691" w14:textId="0169E863" w:rsidR="0036294C" w:rsidRPr="00B9058C" w:rsidRDefault="0036294C" w:rsidP="00B9058C">
      <w:pPr>
        <w:numPr>
          <w:ilvl w:val="0"/>
          <w:numId w:val="4"/>
        </w:numPr>
        <w:ind w:firstLine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Coordinamento e gestione delle azioni di orient</w:t>
      </w:r>
      <w:r w:rsidR="00B9058C">
        <w:rPr>
          <w:rFonts w:ascii="Times New Roman" w:hAnsi="Times New Roman" w:cs="Times New Roman"/>
          <w:sz w:val="22"/>
        </w:rPr>
        <w:t xml:space="preserve">amento </w:t>
      </w:r>
      <w:r w:rsidR="00B76BC8">
        <w:rPr>
          <w:rFonts w:ascii="Times New Roman" w:hAnsi="Times New Roman" w:cs="Times New Roman"/>
          <w:sz w:val="22"/>
        </w:rPr>
        <w:t>in entrata e in uscita</w:t>
      </w:r>
    </w:p>
    <w:p w14:paraId="3B8F4F56" w14:textId="77777777" w:rsidR="00797E5A" w:rsidRDefault="00797E5A" w:rsidP="006F458B">
      <w:pPr>
        <w:rPr>
          <w:rFonts w:ascii="Times New Roman" w:hAnsi="Times New Roman" w:cs="Times New Roman"/>
          <w:b/>
          <w:bCs/>
          <w:szCs w:val="28"/>
        </w:rPr>
      </w:pPr>
    </w:p>
    <w:p w14:paraId="637E9353" w14:textId="77777777" w:rsidR="006F458B" w:rsidRDefault="006F458B" w:rsidP="006F458B">
      <w:pPr>
        <w:rPr>
          <w:rFonts w:ascii="Times New Roman" w:hAnsi="Times New Roman" w:cs="Times New Roman"/>
          <w:b/>
          <w:bCs/>
          <w:szCs w:val="28"/>
        </w:rPr>
      </w:pPr>
    </w:p>
    <w:p w14:paraId="7F079BDB" w14:textId="24FF5C01" w:rsidR="007F1EBB" w:rsidRPr="00294391" w:rsidRDefault="00F16F3E" w:rsidP="00B9058C">
      <w:pPr>
        <w:ind w:firstLine="1276"/>
        <w:rPr>
          <w:rFonts w:ascii="Times New Roman" w:hAnsi="Times New Roman" w:cs="Times New Roman"/>
          <w:b/>
          <w:bCs/>
          <w:szCs w:val="28"/>
        </w:rPr>
      </w:pPr>
      <w:r w:rsidRPr="00B9058C">
        <w:rPr>
          <w:rFonts w:ascii="Times New Roman" w:hAnsi="Times New Roman" w:cs="Times New Roman"/>
          <w:b/>
          <w:bCs/>
          <w:szCs w:val="28"/>
        </w:rPr>
        <w:t xml:space="preserve">□ </w:t>
      </w:r>
      <w:r w:rsidR="007F1EBB" w:rsidRPr="00B9058C">
        <w:rPr>
          <w:rFonts w:ascii="Times New Roman" w:hAnsi="Times New Roman" w:cs="Times New Roman"/>
          <w:b/>
          <w:bCs/>
          <w:szCs w:val="28"/>
        </w:rPr>
        <w:t>Area 4</w:t>
      </w:r>
      <w:r w:rsidR="00294391">
        <w:rPr>
          <w:rFonts w:ascii="Times New Roman" w:hAnsi="Times New Roman" w:cs="Times New Roman"/>
          <w:b/>
          <w:bCs/>
          <w:szCs w:val="28"/>
        </w:rPr>
        <w:t xml:space="preserve"> - </w:t>
      </w:r>
      <w:r w:rsidR="00AC4136" w:rsidRPr="00B9058C">
        <w:rPr>
          <w:rFonts w:ascii="Times New Roman" w:hAnsi="Times New Roman" w:cs="Times New Roman"/>
          <w:b/>
          <w:bCs/>
          <w:sz w:val="22"/>
        </w:rPr>
        <w:t>Dispersione/Inclusione/Successo formativo</w:t>
      </w:r>
      <w:r w:rsidR="007F1EBB" w:rsidRPr="00B9058C">
        <w:rPr>
          <w:rFonts w:ascii="Times New Roman" w:hAnsi="Times New Roman" w:cs="Times New Roman"/>
          <w:b/>
          <w:bCs/>
          <w:sz w:val="22"/>
        </w:rPr>
        <w:t xml:space="preserve"> e Cittadinanza</w:t>
      </w:r>
    </w:p>
    <w:p w14:paraId="61F32ED8" w14:textId="77777777" w:rsidR="007F1EBB" w:rsidRPr="00B9058C" w:rsidRDefault="007F1EBB" w:rsidP="00B9058C">
      <w:pPr>
        <w:ind w:firstLine="1276"/>
        <w:rPr>
          <w:rFonts w:ascii="Times New Roman" w:hAnsi="Times New Roman" w:cs="Times New Roman"/>
          <w:i/>
          <w:sz w:val="22"/>
        </w:rPr>
      </w:pPr>
      <w:r w:rsidRPr="00B9058C">
        <w:rPr>
          <w:rFonts w:ascii="Times New Roman" w:hAnsi="Times New Roman" w:cs="Times New Roman"/>
          <w:i/>
          <w:sz w:val="22"/>
        </w:rPr>
        <w:t>Compiti:</w:t>
      </w:r>
    </w:p>
    <w:p w14:paraId="49591246" w14:textId="4CD3B57B" w:rsidR="00AA60F7" w:rsidRPr="00B9058C" w:rsidRDefault="00AC4136" w:rsidP="00B9058C">
      <w:pPr>
        <w:pStyle w:val="Paragrafoelenco"/>
        <w:numPr>
          <w:ilvl w:val="0"/>
          <w:numId w:val="12"/>
        </w:numPr>
        <w:ind w:firstLine="1276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 xml:space="preserve">Coordinamento e gestione delle azioni </w:t>
      </w:r>
      <w:r w:rsidR="00A54CA9" w:rsidRPr="00B9058C">
        <w:rPr>
          <w:rFonts w:ascii="Times New Roman" w:hAnsi="Times New Roman" w:cs="Times New Roman"/>
          <w:sz w:val="22"/>
        </w:rPr>
        <w:t xml:space="preserve">per l’inclusione e </w:t>
      </w:r>
      <w:r w:rsidR="00B9058C">
        <w:rPr>
          <w:rFonts w:ascii="Times New Roman" w:hAnsi="Times New Roman" w:cs="Times New Roman"/>
          <w:sz w:val="22"/>
        </w:rPr>
        <w:t>contro tutte le for</w:t>
      </w:r>
      <w:r w:rsidR="006F458B">
        <w:rPr>
          <w:rFonts w:ascii="Times New Roman" w:hAnsi="Times New Roman" w:cs="Times New Roman"/>
          <w:sz w:val="22"/>
        </w:rPr>
        <w:t>me di</w:t>
      </w:r>
      <w:r w:rsidR="006F458B">
        <w:rPr>
          <w:rFonts w:ascii="Times New Roman" w:hAnsi="Times New Roman" w:cs="Times New Roman"/>
          <w:sz w:val="22"/>
        </w:rPr>
        <w:br/>
        <w:t xml:space="preserve">                       </w:t>
      </w:r>
      <w:r w:rsidRPr="00B9058C">
        <w:rPr>
          <w:rFonts w:ascii="Times New Roman" w:hAnsi="Times New Roman" w:cs="Times New Roman"/>
          <w:sz w:val="22"/>
        </w:rPr>
        <w:t>dispersione</w:t>
      </w:r>
    </w:p>
    <w:p w14:paraId="791EE04B" w14:textId="77777777" w:rsidR="007F1EBB" w:rsidRPr="00B9058C" w:rsidRDefault="007F1EBB" w:rsidP="00B9058C">
      <w:pPr>
        <w:pStyle w:val="Paragrafoelenco"/>
        <w:numPr>
          <w:ilvl w:val="0"/>
          <w:numId w:val="12"/>
        </w:numPr>
        <w:ind w:firstLine="1276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Coordinamento azioni Educazione Salute, Benessere, Cittadinanza e Legalità</w:t>
      </w:r>
    </w:p>
    <w:p w14:paraId="4A687520" w14:textId="77777777" w:rsidR="007F1EBB" w:rsidRPr="00B9058C" w:rsidRDefault="007F1EBB" w:rsidP="00B9058C">
      <w:pPr>
        <w:numPr>
          <w:ilvl w:val="1"/>
          <w:numId w:val="4"/>
        </w:numPr>
        <w:ind w:firstLine="1276"/>
        <w:rPr>
          <w:rFonts w:ascii="Times New Roman" w:hAnsi="Times New Roman" w:cs="Times New Roman"/>
          <w:sz w:val="22"/>
        </w:rPr>
      </w:pPr>
    </w:p>
    <w:p w14:paraId="79FD331A" w14:textId="77777777" w:rsidR="006F458B" w:rsidRDefault="006F458B" w:rsidP="006F458B">
      <w:pPr>
        <w:rPr>
          <w:rFonts w:ascii="Times New Roman" w:hAnsi="Times New Roman" w:cs="Times New Roman"/>
          <w:b/>
          <w:bCs/>
          <w:szCs w:val="28"/>
        </w:rPr>
      </w:pPr>
    </w:p>
    <w:p w14:paraId="79176DF8" w14:textId="2BF0440E" w:rsidR="007F1EBB" w:rsidRPr="00294391" w:rsidRDefault="007F1EBB" w:rsidP="006F458B">
      <w:pPr>
        <w:ind w:left="1276"/>
        <w:rPr>
          <w:rFonts w:ascii="Times New Roman" w:hAnsi="Times New Roman" w:cs="Times New Roman"/>
          <w:szCs w:val="28"/>
        </w:rPr>
      </w:pPr>
      <w:r w:rsidRPr="00B9058C">
        <w:rPr>
          <w:rFonts w:ascii="Times New Roman" w:hAnsi="Times New Roman" w:cs="Times New Roman"/>
          <w:b/>
          <w:bCs/>
          <w:szCs w:val="28"/>
        </w:rPr>
        <w:t xml:space="preserve">□ </w:t>
      </w:r>
      <w:r w:rsidR="00AC4136" w:rsidRPr="00B9058C">
        <w:rPr>
          <w:rFonts w:ascii="Times New Roman" w:hAnsi="Times New Roman" w:cs="Times New Roman"/>
          <w:b/>
          <w:bCs/>
          <w:szCs w:val="28"/>
        </w:rPr>
        <w:t>Area 5</w:t>
      </w:r>
      <w:r w:rsidR="00294391">
        <w:rPr>
          <w:rFonts w:ascii="Times New Roman" w:hAnsi="Times New Roman" w:cs="Times New Roman"/>
          <w:szCs w:val="28"/>
        </w:rPr>
        <w:t xml:space="preserve"> - </w:t>
      </w:r>
      <w:r w:rsidR="0036294C" w:rsidRPr="00B9058C">
        <w:rPr>
          <w:rFonts w:ascii="Times New Roman" w:hAnsi="Times New Roman" w:cs="Times New Roman"/>
          <w:b/>
          <w:bCs/>
          <w:sz w:val="22"/>
        </w:rPr>
        <w:t xml:space="preserve">Gestione delle attività di </w:t>
      </w:r>
      <w:r w:rsidR="002D4CED">
        <w:rPr>
          <w:rFonts w:ascii="Times New Roman" w:hAnsi="Times New Roman" w:cs="Times New Roman"/>
          <w:b/>
          <w:bCs/>
          <w:sz w:val="22"/>
        </w:rPr>
        <w:t>PCTO</w:t>
      </w:r>
      <w:r w:rsidR="0036294C" w:rsidRPr="00B9058C">
        <w:rPr>
          <w:rFonts w:ascii="Times New Roman" w:hAnsi="Times New Roman" w:cs="Times New Roman"/>
          <w:b/>
          <w:bCs/>
          <w:sz w:val="22"/>
        </w:rPr>
        <w:t xml:space="preserve"> (</w:t>
      </w:r>
      <w:r w:rsidR="002D4CED">
        <w:rPr>
          <w:rFonts w:ascii="Times New Roman" w:hAnsi="Times New Roman" w:cs="Times New Roman"/>
          <w:b/>
          <w:bCs/>
          <w:sz w:val="22"/>
        </w:rPr>
        <w:t xml:space="preserve">Percorsi per le competenze trasversali e per l’Orientamento ex ASL) </w:t>
      </w:r>
    </w:p>
    <w:p w14:paraId="12E2BD9B" w14:textId="77777777" w:rsidR="0036294C" w:rsidRPr="00B9058C" w:rsidRDefault="0036294C" w:rsidP="00B9058C">
      <w:pPr>
        <w:ind w:firstLine="1276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i/>
          <w:sz w:val="22"/>
        </w:rPr>
        <w:t>Compiti:</w:t>
      </w:r>
    </w:p>
    <w:p w14:paraId="1F909630" w14:textId="77777777" w:rsidR="0036294C" w:rsidRPr="00B9058C" w:rsidRDefault="0036294C" w:rsidP="00B9058C">
      <w:pPr>
        <w:numPr>
          <w:ilvl w:val="0"/>
          <w:numId w:val="5"/>
        </w:numPr>
        <w:ind w:firstLine="1276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Gestione dei rapporti con gli Enti e le Aziende erogatori di servizi</w:t>
      </w:r>
    </w:p>
    <w:p w14:paraId="08DE6FBB" w14:textId="19480912" w:rsidR="0036294C" w:rsidRPr="00B9058C" w:rsidRDefault="0036294C" w:rsidP="00B9058C">
      <w:pPr>
        <w:numPr>
          <w:ilvl w:val="0"/>
          <w:numId w:val="5"/>
        </w:numPr>
        <w:ind w:firstLine="1276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 xml:space="preserve">Coordinamento e gestione delle azioni </w:t>
      </w:r>
      <w:r w:rsidR="006F458B">
        <w:rPr>
          <w:rFonts w:ascii="Times New Roman" w:hAnsi="Times New Roman" w:cs="Times New Roman"/>
          <w:sz w:val="22"/>
        </w:rPr>
        <w:t>dei PCTO</w:t>
      </w:r>
    </w:p>
    <w:p w14:paraId="460BB6F4" w14:textId="02CCD9FF" w:rsidR="00165D91" w:rsidRPr="006F458B" w:rsidRDefault="0036294C" w:rsidP="006F458B">
      <w:pPr>
        <w:numPr>
          <w:ilvl w:val="0"/>
          <w:numId w:val="5"/>
        </w:numPr>
        <w:ind w:firstLine="1276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Supervisione del lavoro svolto dai tutor</w:t>
      </w:r>
    </w:p>
    <w:p w14:paraId="6C07DBA9" w14:textId="691C26BC" w:rsidR="00DB72F4" w:rsidRDefault="00A40156" w:rsidP="00DB72F4">
      <w:pPr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788D9" wp14:editId="26C20216">
                <wp:simplePos x="0" y="0"/>
                <wp:positionH relativeFrom="column">
                  <wp:posOffset>228600</wp:posOffset>
                </wp:positionH>
                <wp:positionV relativeFrom="paragraph">
                  <wp:posOffset>182245</wp:posOffset>
                </wp:positionV>
                <wp:extent cx="6057900" cy="9144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645" y="21600"/>
                    <wp:lineTo x="21645" y="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3F924" w14:textId="78E93301" w:rsidR="002D4CED" w:rsidRPr="00DB72F4" w:rsidRDefault="002D4CED" w:rsidP="00DB72F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2) l’attribuzione del/i</w:t>
                            </w:r>
                            <w:r w:rsidRPr="002943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seguente/i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incarico/hi di Referente alla/e </w:t>
                            </w:r>
                            <w:r w:rsidRPr="002943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Funzione/i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 xml:space="preserve">    </w:t>
                            </w:r>
                            <w:r w:rsidRPr="00294391">
                              <w:rPr>
                                <w:rFonts w:ascii="Times New Roman" w:hAnsi="Times New Roman" w:cs="Times New Roman"/>
                                <w:b/>
                              </w:rPr>
                              <w:t>Strumentale/i: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(</w:t>
                            </w:r>
                            <w:proofErr w:type="gramEnd"/>
                            <w:r w:rsidRPr="00DB72F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indicare con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un</w:t>
                            </w:r>
                            <w:r w:rsidRPr="00F927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a X la/e Referenza/e 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 w:rsidRPr="00F927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nel caso di Responsabile di Aula speciale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, indicare con un</w:t>
                            </w:r>
                            <w:r w:rsidRPr="00F927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a X anche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br/>
                              <w:t xml:space="preserve">      </w:t>
                            </w:r>
                            <w:r w:rsidRPr="00F927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l’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/le Aula/</w:t>
                            </w:r>
                            <w:r w:rsidRPr="00F927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e scelt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a/</w:t>
                            </w:r>
                            <w:r w:rsidRPr="00F927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88D9" id="Text Box 5" o:spid="_x0000_s1027" type="#_x0000_t202" style="position:absolute;left:0;text-align:left;margin-left:18pt;margin-top:14.35pt;width:47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" filled="f" strokecolor="black [3213]">
                <v:textbox inset=",7.2pt,,7.2pt">
                  <w:txbxContent>
                    <w:p w14:paraId="6C93F924" w14:textId="78E93301" w:rsidR="002D4CED" w:rsidRPr="00DB72F4" w:rsidRDefault="002D4CED" w:rsidP="00DB72F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2) l’attribuzione del/i</w:t>
                      </w:r>
                      <w:r w:rsidRPr="00294391">
                        <w:rPr>
                          <w:rFonts w:ascii="Times New Roman" w:hAnsi="Times New Roman" w:cs="Times New Roman"/>
                          <w:b/>
                        </w:rPr>
                        <w:t xml:space="preserve"> seguente/i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incarico/hi di Referente alla/e </w:t>
                      </w:r>
                      <w:r w:rsidRPr="00294391">
                        <w:rPr>
                          <w:rFonts w:ascii="Times New Roman" w:hAnsi="Times New Roman" w:cs="Times New Roman"/>
                          <w:b/>
                        </w:rPr>
                        <w:t xml:space="preserve">Funzione/i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  <w:t xml:space="preserve">    </w:t>
                      </w:r>
                      <w:r w:rsidRPr="00294391">
                        <w:rPr>
                          <w:rFonts w:ascii="Times New Roman" w:hAnsi="Times New Roman" w:cs="Times New Roman"/>
                          <w:b/>
                        </w:rPr>
                        <w:t>Strumentale/i: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(</w:t>
                      </w:r>
                      <w:proofErr w:type="gramEnd"/>
                      <w:r w:rsidRPr="00DB72F4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indicare con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 un</w:t>
                      </w:r>
                      <w:r w:rsidRPr="00F927D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a X la/e Referenza/e e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,</w:t>
                      </w:r>
                      <w:r w:rsidRPr="00F927D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 nel caso di Responsabile di Aula speciale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, indicare con un</w:t>
                      </w:r>
                      <w:r w:rsidRPr="00F927D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a X anche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br/>
                        <w:t xml:space="preserve">      </w:t>
                      </w:r>
                      <w:r w:rsidRPr="00F927D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 l’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/le Aula/</w:t>
                      </w:r>
                      <w:r w:rsidRPr="00F927D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e scelt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a/</w:t>
                      </w:r>
                      <w:r w:rsidRPr="00F927D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C28D25" w14:textId="6D711B58" w:rsidR="00165D91" w:rsidRPr="00B9058C" w:rsidRDefault="00165D91" w:rsidP="0044140F">
      <w:pPr>
        <w:spacing w:line="220" w:lineRule="exact"/>
        <w:ind w:left="1276"/>
        <w:jc w:val="both"/>
        <w:rPr>
          <w:rFonts w:ascii="Times New Roman" w:hAnsi="Times New Roman" w:cs="Times New Roman"/>
          <w:b/>
          <w:szCs w:val="28"/>
        </w:rPr>
      </w:pPr>
      <w:r w:rsidRPr="00B9058C">
        <w:rPr>
          <w:rFonts w:ascii="Times New Roman" w:hAnsi="Times New Roman" w:cs="Times New Roman"/>
          <w:b/>
          <w:szCs w:val="28"/>
        </w:rPr>
        <w:t xml:space="preserve">Area 1 </w:t>
      </w:r>
    </w:p>
    <w:p w14:paraId="2C6D3A5E" w14:textId="3FA1A7D0" w:rsidR="00165D91" w:rsidRDefault="00165D91" w:rsidP="0044140F">
      <w:pPr>
        <w:spacing w:line="220" w:lineRule="exact"/>
        <w:ind w:left="1276"/>
        <w:jc w:val="both"/>
        <w:rPr>
          <w:rFonts w:ascii="Times New Roman" w:hAnsi="Times New Roman" w:cs="Times New Roman"/>
          <w:b/>
          <w:bCs/>
          <w:sz w:val="22"/>
        </w:rPr>
      </w:pPr>
      <w:r w:rsidRPr="00B9058C">
        <w:rPr>
          <w:rFonts w:ascii="Times New Roman" w:hAnsi="Times New Roman" w:cs="Times New Roman"/>
          <w:b/>
          <w:bCs/>
          <w:sz w:val="22"/>
        </w:rPr>
        <w:t>Aggiornamento PTOF e Rapporti scuola-famiglia</w:t>
      </w:r>
    </w:p>
    <w:p w14:paraId="51FEA4DF" w14:textId="77777777" w:rsidR="00A6666D" w:rsidRDefault="00A6666D" w:rsidP="0044140F">
      <w:pPr>
        <w:spacing w:line="220" w:lineRule="exact"/>
        <w:ind w:left="1276"/>
        <w:jc w:val="both"/>
        <w:rPr>
          <w:rFonts w:ascii="Times New Roman" w:hAnsi="Times New Roman" w:cs="Times New Roman"/>
          <w:b/>
          <w:bCs/>
          <w:sz w:val="22"/>
        </w:rPr>
      </w:pPr>
    </w:p>
    <w:p w14:paraId="3107DE8C" w14:textId="77777777" w:rsidR="00A6666D" w:rsidRDefault="00A6666D" w:rsidP="0044140F">
      <w:pPr>
        <w:spacing w:line="220" w:lineRule="exact"/>
        <w:ind w:left="1276"/>
        <w:jc w:val="both"/>
        <w:rPr>
          <w:rFonts w:ascii="Times New Roman" w:hAnsi="Times New Roman" w:cs="Times New Roman"/>
          <w:b/>
          <w:bCs/>
          <w:sz w:val="22"/>
        </w:rPr>
      </w:pPr>
    </w:p>
    <w:p w14:paraId="7564FFA9" w14:textId="33AB94EF" w:rsidR="00165D91" w:rsidRPr="00A6666D" w:rsidRDefault="00A53530" w:rsidP="00A6666D">
      <w:pPr>
        <w:numPr>
          <w:ilvl w:val="1"/>
          <w:numId w:val="1"/>
        </w:numPr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65D91" w:rsidRPr="00B9058C">
        <w:rPr>
          <w:rFonts w:ascii="Times New Roman" w:hAnsi="Times New Roman" w:cs="Times New Roman"/>
          <w:sz w:val="22"/>
        </w:rPr>
        <w:t>□ Referent</w:t>
      </w:r>
      <w:r w:rsidR="00A6666D">
        <w:rPr>
          <w:rFonts w:ascii="Times New Roman" w:hAnsi="Times New Roman" w:cs="Times New Roman"/>
          <w:sz w:val="22"/>
        </w:rPr>
        <w:t xml:space="preserve">e Autovalutazione di Istituto </w:t>
      </w:r>
    </w:p>
    <w:p w14:paraId="3EB0FC97" w14:textId="587D5915" w:rsidR="00165D91" w:rsidRPr="00B9058C" w:rsidRDefault="00A53530" w:rsidP="0044140F">
      <w:pPr>
        <w:numPr>
          <w:ilvl w:val="1"/>
          <w:numId w:val="1"/>
        </w:numPr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65D91" w:rsidRPr="00B9058C">
        <w:rPr>
          <w:rFonts w:ascii="Times New Roman" w:hAnsi="Times New Roman" w:cs="Times New Roman"/>
          <w:sz w:val="22"/>
        </w:rPr>
        <w:t xml:space="preserve">□ </w:t>
      </w:r>
      <w:r w:rsidR="00A6666D" w:rsidRPr="00A6666D">
        <w:rPr>
          <w:rFonts w:ascii="Times New Roman" w:hAnsi="Times New Roman" w:cs="Times New Roman"/>
          <w:sz w:val="22"/>
        </w:rPr>
        <w:t>Referente INVALSI</w:t>
      </w:r>
      <w:r w:rsidR="00A6666D" w:rsidRPr="00B9058C">
        <w:rPr>
          <w:rFonts w:ascii="Times New Roman" w:hAnsi="Times New Roman" w:cs="Times New Roman"/>
          <w:sz w:val="22"/>
        </w:rPr>
        <w:t xml:space="preserve"> </w:t>
      </w:r>
    </w:p>
    <w:p w14:paraId="26D712FC" w14:textId="3EA2D1D7" w:rsidR="00165D91" w:rsidRPr="00B9058C" w:rsidRDefault="00A53530" w:rsidP="0044140F">
      <w:pPr>
        <w:numPr>
          <w:ilvl w:val="1"/>
          <w:numId w:val="1"/>
        </w:numPr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EC2422">
        <w:rPr>
          <w:rFonts w:ascii="Times New Roman" w:hAnsi="Times New Roman" w:cs="Times New Roman"/>
          <w:sz w:val="22"/>
        </w:rPr>
        <w:t xml:space="preserve">□ </w:t>
      </w:r>
      <w:r w:rsidR="00A6666D">
        <w:rPr>
          <w:rFonts w:ascii="Times New Roman" w:hAnsi="Times New Roman" w:cs="Times New Roman"/>
          <w:sz w:val="22"/>
        </w:rPr>
        <w:t xml:space="preserve">Referente Prove di competenza per classi parallele </w:t>
      </w:r>
    </w:p>
    <w:p w14:paraId="24001721" w14:textId="0758FA87" w:rsidR="00165D91" w:rsidRPr="00B9058C" w:rsidRDefault="00A53530" w:rsidP="0044140F">
      <w:pPr>
        <w:numPr>
          <w:ilvl w:val="1"/>
          <w:numId w:val="1"/>
        </w:numPr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65D91" w:rsidRPr="00B9058C">
        <w:rPr>
          <w:rFonts w:ascii="Times New Roman" w:hAnsi="Times New Roman" w:cs="Times New Roman"/>
          <w:sz w:val="22"/>
        </w:rPr>
        <w:t xml:space="preserve">□ </w:t>
      </w:r>
      <w:r w:rsidR="00A6666D" w:rsidRPr="00B9058C">
        <w:rPr>
          <w:rFonts w:ascii="Times New Roman" w:hAnsi="Times New Roman" w:cs="Times New Roman"/>
          <w:sz w:val="22"/>
        </w:rPr>
        <w:t xml:space="preserve">Referente PON </w:t>
      </w:r>
    </w:p>
    <w:p w14:paraId="0F34CE55" w14:textId="5540FB55" w:rsidR="00165D91" w:rsidRDefault="00A6666D" w:rsidP="00A6666D">
      <w:pPr>
        <w:spacing w:line="220" w:lineRule="exact"/>
        <w:ind w:left="2124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□</w:t>
      </w:r>
      <w:r w:rsidR="00EC242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Referente Visite e Viaggi di istruzione </w:t>
      </w:r>
    </w:p>
    <w:p w14:paraId="331B5034" w14:textId="6EC3ED3C" w:rsidR="00A6666D" w:rsidRDefault="00A6666D" w:rsidP="00A6666D">
      <w:pPr>
        <w:spacing w:line="220" w:lineRule="exact"/>
        <w:ind w:left="2124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□</w:t>
      </w:r>
      <w:r w:rsidR="00EC2422">
        <w:rPr>
          <w:rFonts w:ascii="Times New Roman" w:hAnsi="Times New Roman" w:cs="Times New Roman"/>
          <w:sz w:val="22"/>
        </w:rPr>
        <w:t xml:space="preserve"> </w:t>
      </w:r>
      <w:r w:rsidRPr="00B9058C">
        <w:rPr>
          <w:rFonts w:ascii="Times New Roman" w:hAnsi="Times New Roman" w:cs="Times New Roman"/>
          <w:sz w:val="22"/>
        </w:rPr>
        <w:t>Referente Comunicazione verso esterno (</w:t>
      </w:r>
      <w:proofErr w:type="spellStart"/>
      <w:r w:rsidRPr="00B9058C">
        <w:rPr>
          <w:rFonts w:ascii="Times New Roman" w:hAnsi="Times New Roman" w:cs="Times New Roman"/>
          <w:sz w:val="22"/>
        </w:rPr>
        <w:t>Add</w:t>
      </w:r>
      <w:proofErr w:type="spellEnd"/>
      <w:r w:rsidRPr="00B9058C">
        <w:rPr>
          <w:rFonts w:ascii="Times New Roman" w:hAnsi="Times New Roman" w:cs="Times New Roman"/>
          <w:sz w:val="22"/>
        </w:rPr>
        <w:t>. Stampa)</w:t>
      </w:r>
    </w:p>
    <w:p w14:paraId="39E0B5EE" w14:textId="77777777" w:rsidR="00A6666D" w:rsidRDefault="00A6666D" w:rsidP="00A6666D">
      <w:pPr>
        <w:spacing w:line="220" w:lineRule="exact"/>
        <w:ind w:left="2124"/>
        <w:jc w:val="both"/>
        <w:rPr>
          <w:rFonts w:ascii="Times New Roman" w:hAnsi="Times New Roman" w:cs="Times New Roman"/>
          <w:sz w:val="22"/>
        </w:rPr>
      </w:pPr>
    </w:p>
    <w:p w14:paraId="7CB03988" w14:textId="77777777" w:rsidR="00A6666D" w:rsidRDefault="00A6666D" w:rsidP="00A6666D">
      <w:pPr>
        <w:spacing w:line="220" w:lineRule="exact"/>
        <w:ind w:left="2124"/>
        <w:jc w:val="both"/>
        <w:rPr>
          <w:rFonts w:ascii="Times New Roman" w:hAnsi="Times New Roman" w:cs="Times New Roman"/>
          <w:sz w:val="22"/>
        </w:rPr>
      </w:pPr>
    </w:p>
    <w:p w14:paraId="0F9C20F4" w14:textId="77777777" w:rsidR="00A6666D" w:rsidRPr="00B9058C" w:rsidRDefault="00A6666D" w:rsidP="00A6666D">
      <w:pPr>
        <w:spacing w:line="220" w:lineRule="exact"/>
        <w:ind w:left="2124"/>
        <w:jc w:val="both"/>
        <w:rPr>
          <w:rFonts w:ascii="Times New Roman" w:hAnsi="Times New Roman" w:cs="Times New Roman"/>
          <w:b/>
          <w:bCs/>
          <w:szCs w:val="28"/>
        </w:rPr>
      </w:pPr>
    </w:p>
    <w:p w14:paraId="77DC5C88" w14:textId="7C39A138" w:rsidR="00165D91" w:rsidRPr="00B9058C" w:rsidRDefault="00165D91" w:rsidP="0044140F">
      <w:pPr>
        <w:spacing w:line="220" w:lineRule="exact"/>
        <w:ind w:left="1276"/>
        <w:jc w:val="both"/>
        <w:rPr>
          <w:rFonts w:ascii="Times New Roman" w:hAnsi="Times New Roman" w:cs="Times New Roman"/>
          <w:szCs w:val="28"/>
        </w:rPr>
      </w:pPr>
      <w:r w:rsidRPr="00B9058C">
        <w:rPr>
          <w:rFonts w:ascii="Times New Roman" w:hAnsi="Times New Roman" w:cs="Times New Roman"/>
          <w:b/>
          <w:bCs/>
          <w:szCs w:val="28"/>
        </w:rPr>
        <w:t>Area 2</w:t>
      </w:r>
    </w:p>
    <w:p w14:paraId="4726001F" w14:textId="37AFBB0B" w:rsidR="00165D91" w:rsidRPr="00B9058C" w:rsidRDefault="00165D91" w:rsidP="0044140F">
      <w:pPr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b/>
          <w:bCs/>
          <w:sz w:val="22"/>
        </w:rPr>
        <w:t>Supporto didattico, informazione, formazione e aggiornamento dei docenti</w:t>
      </w:r>
    </w:p>
    <w:p w14:paraId="17DF7DAE" w14:textId="0625BBF4" w:rsidR="00165D91" w:rsidRDefault="00A53530" w:rsidP="0044140F">
      <w:pPr>
        <w:numPr>
          <w:ilvl w:val="1"/>
          <w:numId w:val="4"/>
        </w:numPr>
        <w:tabs>
          <w:tab w:val="num" w:pos="720"/>
        </w:tabs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65D91" w:rsidRPr="00B9058C">
        <w:rPr>
          <w:rFonts w:ascii="Times New Roman" w:hAnsi="Times New Roman" w:cs="Times New Roman"/>
          <w:sz w:val="22"/>
        </w:rPr>
        <w:t>□ Referente Formazione e aggiornamento</w:t>
      </w:r>
    </w:p>
    <w:p w14:paraId="3A895942" w14:textId="70A82D1F" w:rsidR="007C62CA" w:rsidRPr="007C62CA" w:rsidRDefault="00A53530" w:rsidP="0044140F">
      <w:pPr>
        <w:numPr>
          <w:ilvl w:val="1"/>
          <w:numId w:val="4"/>
        </w:numPr>
        <w:tabs>
          <w:tab w:val="num" w:pos="720"/>
        </w:tabs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7C62CA" w:rsidRPr="00B9058C">
        <w:rPr>
          <w:rFonts w:ascii="Times New Roman" w:hAnsi="Times New Roman" w:cs="Times New Roman"/>
          <w:sz w:val="22"/>
        </w:rPr>
        <w:t xml:space="preserve">□ Referente </w:t>
      </w:r>
      <w:r w:rsidR="007C62CA">
        <w:rPr>
          <w:rFonts w:ascii="Times New Roman" w:hAnsi="Times New Roman" w:cs="Times New Roman"/>
          <w:sz w:val="22"/>
        </w:rPr>
        <w:t>Supporto Registro Argo</w:t>
      </w:r>
    </w:p>
    <w:p w14:paraId="08DA9002" w14:textId="7ED7E1EA" w:rsidR="007C62CA" w:rsidRPr="007C62CA" w:rsidRDefault="00A53530" w:rsidP="0044140F">
      <w:pPr>
        <w:numPr>
          <w:ilvl w:val="1"/>
          <w:numId w:val="4"/>
        </w:numPr>
        <w:tabs>
          <w:tab w:val="num" w:pos="720"/>
        </w:tabs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7C62CA" w:rsidRPr="00B9058C">
        <w:rPr>
          <w:rFonts w:ascii="Times New Roman" w:hAnsi="Times New Roman" w:cs="Times New Roman"/>
          <w:sz w:val="22"/>
        </w:rPr>
        <w:t xml:space="preserve">□ Referente </w:t>
      </w:r>
      <w:r w:rsidR="007C62CA">
        <w:rPr>
          <w:rFonts w:ascii="Times New Roman" w:hAnsi="Times New Roman" w:cs="Times New Roman"/>
          <w:sz w:val="22"/>
        </w:rPr>
        <w:t>Accoglienza</w:t>
      </w:r>
      <w:r w:rsidR="007C62CA" w:rsidRPr="00B9058C">
        <w:rPr>
          <w:rFonts w:ascii="Times New Roman" w:hAnsi="Times New Roman" w:cs="Times New Roman"/>
          <w:sz w:val="22"/>
        </w:rPr>
        <w:t xml:space="preserve"> e </w:t>
      </w:r>
      <w:r w:rsidR="007C62CA">
        <w:rPr>
          <w:rFonts w:ascii="Times New Roman" w:hAnsi="Times New Roman" w:cs="Times New Roman"/>
          <w:sz w:val="22"/>
        </w:rPr>
        <w:t>Gestione Docenti Neoassunti e di nuova assegnazione</w:t>
      </w:r>
    </w:p>
    <w:p w14:paraId="3C51AE5E" w14:textId="08F4DD38" w:rsidR="00165D91" w:rsidRDefault="00A53530" w:rsidP="0044140F">
      <w:pPr>
        <w:numPr>
          <w:ilvl w:val="1"/>
          <w:numId w:val="4"/>
        </w:numPr>
        <w:tabs>
          <w:tab w:val="num" w:pos="720"/>
        </w:tabs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A6666D">
        <w:rPr>
          <w:rFonts w:ascii="Times New Roman" w:hAnsi="Times New Roman" w:cs="Times New Roman"/>
          <w:sz w:val="22"/>
        </w:rPr>
        <w:t>□ Web M</w:t>
      </w:r>
      <w:r w:rsidR="00165D91" w:rsidRPr="00B9058C">
        <w:rPr>
          <w:rFonts w:ascii="Times New Roman" w:hAnsi="Times New Roman" w:cs="Times New Roman"/>
          <w:sz w:val="22"/>
        </w:rPr>
        <w:t>aster</w:t>
      </w:r>
    </w:p>
    <w:p w14:paraId="18790548" w14:textId="2F28FD08" w:rsidR="007C62CA" w:rsidRDefault="00A53530" w:rsidP="0044140F">
      <w:pPr>
        <w:numPr>
          <w:ilvl w:val="1"/>
          <w:numId w:val="4"/>
        </w:numPr>
        <w:tabs>
          <w:tab w:val="num" w:pos="720"/>
        </w:tabs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7C62CA">
        <w:rPr>
          <w:rFonts w:ascii="Times New Roman" w:hAnsi="Times New Roman" w:cs="Times New Roman"/>
          <w:sz w:val="22"/>
        </w:rPr>
        <w:t>□ Responsabile</w:t>
      </w:r>
      <w:r w:rsidR="007C62CA" w:rsidRPr="00B9058C">
        <w:rPr>
          <w:rFonts w:ascii="Times New Roman" w:hAnsi="Times New Roman" w:cs="Times New Roman"/>
          <w:sz w:val="22"/>
        </w:rPr>
        <w:t xml:space="preserve"> Aule speciali </w:t>
      </w:r>
    </w:p>
    <w:p w14:paraId="085309F4" w14:textId="77777777" w:rsidR="00EC2422" w:rsidRPr="00EC2422" w:rsidRDefault="00EC2422" w:rsidP="00EC2422">
      <w:pPr>
        <w:pStyle w:val="Paragrafoelenco"/>
        <w:spacing w:line="220" w:lineRule="exact"/>
        <w:ind w:left="1428" w:firstLine="696"/>
        <w:jc w:val="both"/>
        <w:rPr>
          <w:rFonts w:ascii="Times New Roman" w:hAnsi="Times New Roman" w:cs="Times New Roman"/>
          <w:b/>
          <w:bCs/>
          <w:szCs w:val="28"/>
        </w:rPr>
      </w:pPr>
      <w:r w:rsidRPr="00EC2422">
        <w:rPr>
          <w:rFonts w:ascii="Times New Roman" w:hAnsi="Times New Roman" w:cs="Times New Roman"/>
          <w:sz w:val="22"/>
        </w:rPr>
        <w:t>□ Referente ECDL</w:t>
      </w:r>
      <w:r w:rsidRPr="00EC2422"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58672714" w14:textId="77777777" w:rsidR="00EC2422" w:rsidRPr="00A53530" w:rsidRDefault="00EC2422" w:rsidP="0044140F">
      <w:pPr>
        <w:numPr>
          <w:ilvl w:val="1"/>
          <w:numId w:val="4"/>
        </w:numPr>
        <w:tabs>
          <w:tab w:val="num" w:pos="720"/>
        </w:tabs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</w:p>
    <w:p w14:paraId="249B1368" w14:textId="77777777" w:rsidR="00165D91" w:rsidRPr="00B9058C" w:rsidRDefault="00165D91" w:rsidP="007C62CA">
      <w:pPr>
        <w:ind w:left="1276"/>
        <w:rPr>
          <w:rFonts w:ascii="Times New Roman" w:hAnsi="Times New Roman" w:cs="Times New Roman"/>
          <w:sz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3828"/>
        <w:gridCol w:w="3001"/>
      </w:tblGrid>
      <w:tr w:rsidR="00165D91" w:rsidRPr="0093319A" w14:paraId="0B0F8553" w14:textId="77777777" w:rsidTr="00B76BC8">
        <w:trPr>
          <w:jc w:val="center"/>
        </w:trPr>
        <w:tc>
          <w:tcPr>
            <w:tcW w:w="2693" w:type="dxa"/>
          </w:tcPr>
          <w:p w14:paraId="6A0DC4AC" w14:textId="2D3ED7EC" w:rsidR="0093319A" w:rsidRDefault="00165D91" w:rsidP="0093319A">
            <w:pPr>
              <w:jc w:val="center"/>
              <w:textAlignment w:val="baseline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</w:pPr>
            <w:r w:rsidRP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Aule speci</w:t>
            </w:r>
            <w:r w:rsid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ali</w:t>
            </w:r>
          </w:p>
          <w:p w14:paraId="6C444CA7" w14:textId="6B886168" w:rsidR="00165D91" w:rsidRPr="0093319A" w:rsidRDefault="00165D91" w:rsidP="0093319A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8"/>
              </w:rPr>
            </w:pPr>
            <w:r w:rsidRP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“Majorana”</w:t>
            </w:r>
          </w:p>
        </w:tc>
        <w:tc>
          <w:tcPr>
            <w:tcW w:w="3828" w:type="dxa"/>
          </w:tcPr>
          <w:p w14:paraId="750B63CA" w14:textId="77777777" w:rsidR="0093319A" w:rsidRDefault="0093319A" w:rsidP="0093319A">
            <w:pPr>
              <w:jc w:val="center"/>
              <w:textAlignment w:val="baseline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</w:pPr>
            <w: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Aule speciali</w:t>
            </w:r>
          </w:p>
          <w:p w14:paraId="3C7BEF55" w14:textId="5B0A055A" w:rsidR="00165D91" w:rsidRPr="0093319A" w:rsidRDefault="00165D91" w:rsidP="0093319A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8"/>
              </w:rPr>
            </w:pPr>
            <w:r w:rsidRP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“</w:t>
            </w:r>
            <w:proofErr w:type="spellStart"/>
            <w:r w:rsidRP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Arcoleo</w:t>
            </w:r>
            <w:proofErr w:type="spellEnd"/>
            <w:r w:rsidRP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”</w:t>
            </w:r>
            <w:r w:rsidR="0093319A">
              <w:rPr>
                <w:rFonts w:ascii="Times New Roman" w:hAnsi="Times New Roman" w:cs="Times New Roman"/>
                <w:sz w:val="22"/>
                <w:szCs w:val="28"/>
              </w:rPr>
              <w:t xml:space="preserve"> - </w:t>
            </w:r>
            <w:r w:rsidRP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Caltagirone</w:t>
            </w:r>
          </w:p>
        </w:tc>
        <w:tc>
          <w:tcPr>
            <w:tcW w:w="3001" w:type="dxa"/>
          </w:tcPr>
          <w:p w14:paraId="7B0DA185" w14:textId="77777777" w:rsidR="0093319A" w:rsidRDefault="0093319A" w:rsidP="0093319A">
            <w:pPr>
              <w:jc w:val="center"/>
              <w:textAlignment w:val="baseline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</w:pPr>
            <w: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Aule speciali</w:t>
            </w:r>
          </w:p>
          <w:p w14:paraId="7999599B" w14:textId="25E4A01A" w:rsidR="00165D91" w:rsidRPr="0093319A" w:rsidRDefault="00165D91" w:rsidP="0093319A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8"/>
              </w:rPr>
            </w:pPr>
            <w:r w:rsidRP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“</w:t>
            </w:r>
            <w:proofErr w:type="spellStart"/>
            <w:r w:rsidRP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Arcoleo</w:t>
            </w:r>
            <w:proofErr w:type="spellEnd"/>
            <w:r w:rsidRP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 xml:space="preserve">” </w:t>
            </w:r>
            <w:r w:rsid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 xml:space="preserve">- </w:t>
            </w:r>
            <w:r w:rsidRPr="0093319A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24"/>
                <w:sz w:val="22"/>
                <w:szCs w:val="28"/>
              </w:rPr>
              <w:t>Grammichele</w:t>
            </w:r>
          </w:p>
        </w:tc>
      </w:tr>
      <w:tr w:rsidR="00165D91" w:rsidRPr="0093319A" w14:paraId="6285D368" w14:textId="77777777" w:rsidTr="00B76BC8">
        <w:trPr>
          <w:jc w:val="center"/>
        </w:trPr>
        <w:tc>
          <w:tcPr>
            <w:tcW w:w="2693" w:type="dxa"/>
          </w:tcPr>
          <w:p w14:paraId="6D7A77EC" w14:textId="54FA6AEB" w:rsidR="00165D91" w:rsidRPr="0093319A" w:rsidRDefault="00165D91" w:rsidP="00F80C10">
            <w:pPr>
              <w:ind w:left="34"/>
              <w:textAlignment w:val="baseline"/>
              <w:rPr>
                <w:rFonts w:ascii="Times New Roman" w:hAnsi="Times New Roman" w:cs="Times New Roman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□ </w:t>
            </w:r>
            <w:proofErr w:type="spellStart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Labb</w:t>
            </w:r>
            <w:proofErr w:type="spellEnd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. di Scienze/Chimica</w:t>
            </w:r>
          </w:p>
        </w:tc>
        <w:tc>
          <w:tcPr>
            <w:tcW w:w="3828" w:type="dxa"/>
          </w:tcPr>
          <w:p w14:paraId="0E579079" w14:textId="5CA2C90C" w:rsidR="00165D91" w:rsidRPr="0093319A" w:rsidRDefault="00165D91" w:rsidP="00B76BC8">
            <w:pPr>
              <w:ind w:left="34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□ Laboratorio di </w:t>
            </w:r>
            <w:r w:rsidR="00B76BC8"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Chimica </w:t>
            </w:r>
          </w:p>
        </w:tc>
        <w:tc>
          <w:tcPr>
            <w:tcW w:w="3001" w:type="dxa"/>
          </w:tcPr>
          <w:p w14:paraId="504E2F9F" w14:textId="77777777" w:rsidR="00165D91" w:rsidRPr="0093319A" w:rsidRDefault="00165D91" w:rsidP="0093319A">
            <w:pPr>
              <w:ind w:left="33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□ </w:t>
            </w:r>
            <w:proofErr w:type="spellStart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Labb</w:t>
            </w:r>
            <w:proofErr w:type="spellEnd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. di Scienze/Fisica</w:t>
            </w:r>
          </w:p>
        </w:tc>
      </w:tr>
      <w:tr w:rsidR="00165D91" w:rsidRPr="0093319A" w14:paraId="2FF7AC0B" w14:textId="77777777" w:rsidTr="00B76BC8">
        <w:trPr>
          <w:jc w:val="center"/>
        </w:trPr>
        <w:tc>
          <w:tcPr>
            <w:tcW w:w="2693" w:type="dxa"/>
          </w:tcPr>
          <w:p w14:paraId="430C2528" w14:textId="77777777" w:rsidR="00165D91" w:rsidRPr="0093319A" w:rsidRDefault="00165D91" w:rsidP="00F80C10">
            <w:pPr>
              <w:ind w:left="34"/>
              <w:textAlignment w:val="baseline"/>
              <w:rPr>
                <w:rFonts w:ascii="Times New Roman" w:hAnsi="Times New Roman" w:cs="Times New Roman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□ </w:t>
            </w:r>
            <w:proofErr w:type="spellStart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Labb</w:t>
            </w:r>
            <w:proofErr w:type="spellEnd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. di Fisica 1, 2</w:t>
            </w:r>
          </w:p>
        </w:tc>
        <w:tc>
          <w:tcPr>
            <w:tcW w:w="3828" w:type="dxa"/>
          </w:tcPr>
          <w:p w14:paraId="43FA4A58" w14:textId="7E78E719" w:rsidR="00165D91" w:rsidRPr="0093319A" w:rsidRDefault="00165D91" w:rsidP="00B76BC8">
            <w:pPr>
              <w:ind w:left="34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□ </w:t>
            </w:r>
            <w:proofErr w:type="spellStart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Labb</w:t>
            </w:r>
            <w:proofErr w:type="spellEnd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. di Scienze/</w:t>
            </w:r>
            <w:r w:rsidR="00B76BC8"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 Fisica</w:t>
            </w:r>
          </w:p>
        </w:tc>
        <w:tc>
          <w:tcPr>
            <w:tcW w:w="3001" w:type="dxa"/>
          </w:tcPr>
          <w:p w14:paraId="7402F180" w14:textId="20EBC06E" w:rsidR="00165D91" w:rsidRPr="0093319A" w:rsidRDefault="00B76BC8" w:rsidP="0093319A">
            <w:pPr>
              <w:ind w:left="33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□ </w:t>
            </w:r>
            <w:proofErr w:type="spellStart"/>
            <w:r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Labb</w:t>
            </w:r>
            <w:proofErr w:type="spellEnd"/>
            <w:r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. Informatica </w:t>
            </w:r>
          </w:p>
        </w:tc>
      </w:tr>
      <w:tr w:rsidR="00165D91" w:rsidRPr="0093319A" w14:paraId="43E2C503" w14:textId="77777777" w:rsidTr="00B76BC8">
        <w:trPr>
          <w:jc w:val="center"/>
        </w:trPr>
        <w:tc>
          <w:tcPr>
            <w:tcW w:w="2693" w:type="dxa"/>
          </w:tcPr>
          <w:p w14:paraId="4B8FF53E" w14:textId="77777777" w:rsidR="00165D91" w:rsidRPr="0093319A" w:rsidRDefault="00165D91" w:rsidP="00F80C10">
            <w:pPr>
              <w:ind w:left="34"/>
              <w:textAlignment w:val="baseline"/>
              <w:rPr>
                <w:rFonts w:ascii="Times New Roman" w:hAnsi="Times New Roman" w:cs="Times New Roman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 Laboratorio Linguistico</w:t>
            </w:r>
          </w:p>
        </w:tc>
        <w:tc>
          <w:tcPr>
            <w:tcW w:w="3828" w:type="dxa"/>
          </w:tcPr>
          <w:p w14:paraId="6CC01DCB" w14:textId="77777777" w:rsidR="00165D91" w:rsidRPr="0093319A" w:rsidRDefault="00165D91" w:rsidP="0093319A">
            <w:pPr>
              <w:ind w:left="34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□ Laboratorio Linguistico «Wanda </w:t>
            </w:r>
            <w:proofErr w:type="spellStart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Occhipinti</w:t>
            </w:r>
            <w:proofErr w:type="spellEnd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»</w:t>
            </w:r>
          </w:p>
        </w:tc>
        <w:tc>
          <w:tcPr>
            <w:tcW w:w="3001" w:type="dxa"/>
          </w:tcPr>
          <w:p w14:paraId="2143DF85" w14:textId="77777777" w:rsidR="00165D91" w:rsidRPr="0093319A" w:rsidRDefault="00165D91" w:rsidP="0093319A">
            <w:pPr>
              <w:ind w:left="33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 Laboratorio Linguistico</w:t>
            </w:r>
          </w:p>
        </w:tc>
      </w:tr>
      <w:tr w:rsidR="00165D91" w:rsidRPr="0093319A" w14:paraId="65B725F7" w14:textId="77777777" w:rsidTr="00B76BC8">
        <w:trPr>
          <w:jc w:val="center"/>
        </w:trPr>
        <w:tc>
          <w:tcPr>
            <w:tcW w:w="2693" w:type="dxa"/>
          </w:tcPr>
          <w:p w14:paraId="6DACD9CE" w14:textId="2E05CC09" w:rsidR="00165D91" w:rsidRPr="0093319A" w:rsidRDefault="00165D91" w:rsidP="00F80C10">
            <w:pPr>
              <w:ind w:left="34"/>
              <w:textAlignment w:val="baseline"/>
              <w:rPr>
                <w:rFonts w:ascii="Times New Roman" w:hAnsi="Times New Roman" w:cs="Times New Roman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 Laboratorio Informatica</w:t>
            </w:r>
            <w:r w:rsidR="00B76BC8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 1, 2</w:t>
            </w:r>
          </w:p>
        </w:tc>
        <w:tc>
          <w:tcPr>
            <w:tcW w:w="3828" w:type="dxa"/>
          </w:tcPr>
          <w:p w14:paraId="1B2CAC40" w14:textId="77777777" w:rsidR="00165D91" w:rsidRPr="0093319A" w:rsidRDefault="00165D91" w:rsidP="0093319A">
            <w:pPr>
              <w:ind w:left="34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□ </w:t>
            </w:r>
            <w:proofErr w:type="spellStart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Labb</w:t>
            </w:r>
            <w:proofErr w:type="spellEnd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. Informatica 1, 2, 3</w:t>
            </w:r>
          </w:p>
        </w:tc>
        <w:tc>
          <w:tcPr>
            <w:tcW w:w="3001" w:type="dxa"/>
          </w:tcPr>
          <w:p w14:paraId="1BD8C2D5" w14:textId="77777777" w:rsidR="00165D91" w:rsidRPr="0093319A" w:rsidRDefault="00165D91" w:rsidP="0093319A">
            <w:pPr>
              <w:ind w:left="33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 Biblioteca</w:t>
            </w:r>
          </w:p>
        </w:tc>
      </w:tr>
      <w:tr w:rsidR="00B76BC8" w:rsidRPr="0093319A" w14:paraId="54DB8547" w14:textId="77777777" w:rsidTr="00B76BC8">
        <w:trPr>
          <w:jc w:val="center"/>
        </w:trPr>
        <w:tc>
          <w:tcPr>
            <w:tcW w:w="2693" w:type="dxa"/>
          </w:tcPr>
          <w:p w14:paraId="3D1E8776" w14:textId="25ADBD0B" w:rsidR="00B76BC8" w:rsidRPr="0093319A" w:rsidRDefault="00B76BC8" w:rsidP="00F80C10">
            <w:pPr>
              <w:ind w:left="34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 Aula</w:t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 </w:t>
            </w: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«</w:t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A. </w:t>
            </w:r>
            <w:proofErr w:type="spellStart"/>
            <w:r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Turing</w:t>
            </w:r>
            <w:proofErr w:type="spellEnd"/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»</w:t>
            </w:r>
          </w:p>
        </w:tc>
        <w:tc>
          <w:tcPr>
            <w:tcW w:w="3828" w:type="dxa"/>
          </w:tcPr>
          <w:p w14:paraId="573F888A" w14:textId="16F8FDFD" w:rsidR="00B76BC8" w:rsidRPr="0093319A" w:rsidRDefault="00B76BC8" w:rsidP="0093319A">
            <w:pPr>
              <w:ind w:left="34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</w:t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 xml:space="preserve"> Aula flessibile</w:t>
            </w:r>
          </w:p>
        </w:tc>
        <w:tc>
          <w:tcPr>
            <w:tcW w:w="3001" w:type="dxa"/>
          </w:tcPr>
          <w:p w14:paraId="3B660BB2" w14:textId="3179EF64" w:rsidR="00B76BC8" w:rsidRPr="0093319A" w:rsidRDefault="00B76BC8" w:rsidP="0093319A">
            <w:pPr>
              <w:ind w:left="33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 Palestra e spazi esterni dedicati</w:t>
            </w:r>
          </w:p>
        </w:tc>
      </w:tr>
      <w:tr w:rsidR="00165D91" w:rsidRPr="0093319A" w14:paraId="6EA2F010" w14:textId="77777777" w:rsidTr="00B76BC8">
        <w:trPr>
          <w:jc w:val="center"/>
        </w:trPr>
        <w:tc>
          <w:tcPr>
            <w:tcW w:w="2693" w:type="dxa"/>
          </w:tcPr>
          <w:p w14:paraId="3E386499" w14:textId="77777777" w:rsidR="00165D91" w:rsidRPr="0093319A" w:rsidRDefault="00165D91" w:rsidP="00F80C10">
            <w:pPr>
              <w:ind w:left="34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 Aula 3.0 «Fulvio Frisone»</w:t>
            </w:r>
          </w:p>
        </w:tc>
        <w:tc>
          <w:tcPr>
            <w:tcW w:w="3828" w:type="dxa"/>
          </w:tcPr>
          <w:p w14:paraId="147822B1" w14:textId="77777777" w:rsidR="00165D91" w:rsidRPr="0093319A" w:rsidRDefault="00165D91" w:rsidP="0093319A">
            <w:pPr>
              <w:ind w:left="34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 Biblioteca</w:t>
            </w:r>
          </w:p>
        </w:tc>
        <w:tc>
          <w:tcPr>
            <w:tcW w:w="3001" w:type="dxa"/>
          </w:tcPr>
          <w:p w14:paraId="5FD7A35C" w14:textId="2B31D30A" w:rsidR="00165D91" w:rsidRPr="0093319A" w:rsidRDefault="00165D91" w:rsidP="0093319A">
            <w:pPr>
              <w:ind w:left="33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</w:p>
        </w:tc>
      </w:tr>
      <w:tr w:rsidR="00165D91" w:rsidRPr="0093319A" w14:paraId="22178E9D" w14:textId="77777777" w:rsidTr="00B76BC8">
        <w:trPr>
          <w:jc w:val="center"/>
        </w:trPr>
        <w:tc>
          <w:tcPr>
            <w:tcW w:w="2693" w:type="dxa"/>
          </w:tcPr>
          <w:p w14:paraId="7BE08860" w14:textId="77777777" w:rsidR="00165D91" w:rsidRPr="0093319A" w:rsidRDefault="00165D91" w:rsidP="00F80C10">
            <w:pPr>
              <w:ind w:left="34"/>
              <w:textAlignment w:val="baseline"/>
              <w:rPr>
                <w:rFonts w:ascii="Times New Roman" w:hAnsi="Times New Roman" w:cs="Times New Roman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 Biblioteca</w:t>
            </w:r>
          </w:p>
        </w:tc>
        <w:tc>
          <w:tcPr>
            <w:tcW w:w="3828" w:type="dxa"/>
          </w:tcPr>
          <w:p w14:paraId="6FDCC0BC" w14:textId="77777777" w:rsidR="00165D91" w:rsidRPr="0093319A" w:rsidRDefault="00165D91" w:rsidP="0093319A">
            <w:pPr>
              <w:ind w:left="34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 Palestra e spazi esterni dedicati</w:t>
            </w:r>
          </w:p>
        </w:tc>
        <w:tc>
          <w:tcPr>
            <w:tcW w:w="3001" w:type="dxa"/>
          </w:tcPr>
          <w:p w14:paraId="02DAE1DD" w14:textId="77777777" w:rsidR="00165D91" w:rsidRPr="0093319A" w:rsidRDefault="00165D91" w:rsidP="0093319A">
            <w:pPr>
              <w:ind w:left="33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</w:p>
        </w:tc>
      </w:tr>
      <w:tr w:rsidR="00165D91" w:rsidRPr="0093319A" w14:paraId="23155E69" w14:textId="77777777" w:rsidTr="00B76BC8">
        <w:trPr>
          <w:jc w:val="center"/>
        </w:trPr>
        <w:tc>
          <w:tcPr>
            <w:tcW w:w="2693" w:type="dxa"/>
          </w:tcPr>
          <w:p w14:paraId="7CC6E0C5" w14:textId="77777777" w:rsidR="00165D91" w:rsidRPr="0093319A" w:rsidRDefault="00165D91" w:rsidP="00F80C10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  <w:sz w:val="18"/>
              </w:rPr>
            </w:pPr>
            <w:r w:rsidRPr="0093319A"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  <w:t>□ Palestra e spazi esterni dedicati</w:t>
            </w:r>
          </w:p>
        </w:tc>
        <w:tc>
          <w:tcPr>
            <w:tcW w:w="3828" w:type="dxa"/>
          </w:tcPr>
          <w:p w14:paraId="74A9DE33" w14:textId="77777777" w:rsidR="00165D91" w:rsidRPr="0093319A" w:rsidRDefault="00165D91" w:rsidP="0093319A">
            <w:pPr>
              <w:ind w:left="34"/>
              <w:textAlignment w:val="baseline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</w:p>
        </w:tc>
        <w:tc>
          <w:tcPr>
            <w:tcW w:w="3001" w:type="dxa"/>
          </w:tcPr>
          <w:p w14:paraId="33BE3573" w14:textId="77777777" w:rsidR="00165D91" w:rsidRPr="0093319A" w:rsidRDefault="00165D91" w:rsidP="0093319A">
            <w:pPr>
              <w:ind w:left="33"/>
              <w:rPr>
                <w:rFonts w:ascii="Times New Roman" w:eastAsia="ＭＳ Ｐゴシック" w:hAnsi="Times New Roman" w:cs="Times New Roman"/>
                <w:color w:val="000000" w:themeColor="text1"/>
                <w:kern w:val="24"/>
                <w:sz w:val="18"/>
              </w:rPr>
            </w:pPr>
          </w:p>
        </w:tc>
      </w:tr>
    </w:tbl>
    <w:p w14:paraId="2505398F" w14:textId="77777777" w:rsidR="00165D91" w:rsidRPr="00B9058C" w:rsidRDefault="00165D91" w:rsidP="0044140F">
      <w:pPr>
        <w:spacing w:line="220" w:lineRule="exact"/>
        <w:ind w:left="567"/>
        <w:jc w:val="both"/>
        <w:rPr>
          <w:rFonts w:ascii="Times New Roman" w:hAnsi="Times New Roman" w:cs="Times New Roman"/>
          <w:b/>
          <w:bCs/>
          <w:szCs w:val="28"/>
        </w:rPr>
      </w:pPr>
    </w:p>
    <w:p w14:paraId="4914A43B" w14:textId="77777777" w:rsidR="00A6666D" w:rsidRDefault="00A6666D" w:rsidP="0044140F">
      <w:pPr>
        <w:spacing w:line="220" w:lineRule="exact"/>
        <w:ind w:left="1276"/>
        <w:jc w:val="both"/>
        <w:rPr>
          <w:rFonts w:ascii="Times New Roman" w:hAnsi="Times New Roman" w:cs="Times New Roman"/>
          <w:b/>
          <w:bCs/>
          <w:szCs w:val="28"/>
        </w:rPr>
      </w:pPr>
    </w:p>
    <w:p w14:paraId="547DF1C6" w14:textId="3F30AAC9" w:rsidR="00165D91" w:rsidRDefault="00165D91" w:rsidP="0044140F">
      <w:pPr>
        <w:spacing w:line="220" w:lineRule="exact"/>
        <w:ind w:left="1276"/>
        <w:jc w:val="both"/>
        <w:rPr>
          <w:rFonts w:ascii="Times New Roman" w:hAnsi="Times New Roman" w:cs="Times New Roman"/>
          <w:b/>
          <w:bCs/>
          <w:szCs w:val="28"/>
        </w:rPr>
      </w:pPr>
      <w:r w:rsidRPr="00B9058C">
        <w:rPr>
          <w:rFonts w:ascii="Times New Roman" w:hAnsi="Times New Roman" w:cs="Times New Roman"/>
          <w:b/>
          <w:bCs/>
          <w:szCs w:val="28"/>
        </w:rPr>
        <w:t>Area 3</w:t>
      </w:r>
    </w:p>
    <w:p w14:paraId="4188F1CF" w14:textId="77777777" w:rsidR="00B76BC8" w:rsidRPr="00B9058C" w:rsidRDefault="00B76BC8" w:rsidP="0044140F">
      <w:pPr>
        <w:spacing w:line="220" w:lineRule="exact"/>
        <w:ind w:left="1276"/>
        <w:jc w:val="both"/>
        <w:rPr>
          <w:rFonts w:ascii="Times New Roman" w:hAnsi="Times New Roman" w:cs="Times New Roman"/>
          <w:szCs w:val="28"/>
        </w:rPr>
      </w:pPr>
    </w:p>
    <w:p w14:paraId="702521BF" w14:textId="62B308CA" w:rsidR="00165D91" w:rsidRPr="00B9058C" w:rsidRDefault="00165D91" w:rsidP="0044140F">
      <w:pPr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b/>
          <w:bCs/>
          <w:sz w:val="22"/>
        </w:rPr>
        <w:t>Continuità/Orientamento</w:t>
      </w:r>
    </w:p>
    <w:p w14:paraId="5B8C82E3" w14:textId="258D8E51" w:rsidR="00165D91" w:rsidRPr="00B9058C" w:rsidRDefault="00A53530" w:rsidP="0044140F">
      <w:pPr>
        <w:numPr>
          <w:ilvl w:val="1"/>
          <w:numId w:val="4"/>
        </w:numPr>
        <w:spacing w:line="220" w:lineRule="exact"/>
        <w:ind w:left="127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65D91" w:rsidRPr="00B9058C">
        <w:rPr>
          <w:rFonts w:ascii="Times New Roman" w:hAnsi="Times New Roman" w:cs="Times New Roman"/>
          <w:sz w:val="22"/>
        </w:rPr>
        <w:t>□ Referente Attività di continuità</w:t>
      </w:r>
      <w:r w:rsidR="00B76BC8">
        <w:rPr>
          <w:rFonts w:ascii="Times New Roman" w:hAnsi="Times New Roman" w:cs="Times New Roman"/>
          <w:sz w:val="22"/>
        </w:rPr>
        <w:t xml:space="preserve"> e di orientamento</w:t>
      </w:r>
    </w:p>
    <w:p w14:paraId="09D3802B" w14:textId="77777777" w:rsidR="00165D91" w:rsidRPr="00A53530" w:rsidRDefault="00165D91" w:rsidP="00B76BC8">
      <w:pPr>
        <w:spacing w:line="220" w:lineRule="exact"/>
        <w:ind w:left="720"/>
        <w:rPr>
          <w:rFonts w:ascii="Times New Roman" w:hAnsi="Times New Roman" w:cs="Times New Roman"/>
          <w:b/>
          <w:bCs/>
          <w:sz w:val="22"/>
        </w:rPr>
      </w:pPr>
    </w:p>
    <w:p w14:paraId="4FA06531" w14:textId="77777777" w:rsidR="002D4CED" w:rsidRDefault="002D4CED" w:rsidP="006F458B">
      <w:pPr>
        <w:spacing w:line="220" w:lineRule="exact"/>
        <w:rPr>
          <w:rFonts w:ascii="Times New Roman" w:hAnsi="Times New Roman" w:cs="Times New Roman"/>
          <w:b/>
          <w:bCs/>
          <w:szCs w:val="28"/>
        </w:rPr>
      </w:pPr>
    </w:p>
    <w:p w14:paraId="5756E363" w14:textId="77777777" w:rsidR="002D4CED" w:rsidRDefault="002D4CED" w:rsidP="0044140F">
      <w:pPr>
        <w:spacing w:line="220" w:lineRule="exact"/>
        <w:ind w:left="1276"/>
        <w:rPr>
          <w:rFonts w:ascii="Times New Roman" w:hAnsi="Times New Roman" w:cs="Times New Roman"/>
          <w:b/>
          <w:bCs/>
          <w:szCs w:val="28"/>
        </w:rPr>
      </w:pPr>
    </w:p>
    <w:p w14:paraId="11E896A4" w14:textId="5012A9AE" w:rsidR="00165D91" w:rsidRPr="00B9058C" w:rsidRDefault="00165D91" w:rsidP="0044140F">
      <w:pPr>
        <w:spacing w:line="220" w:lineRule="exact"/>
        <w:ind w:left="1276"/>
        <w:rPr>
          <w:rFonts w:ascii="Times New Roman" w:hAnsi="Times New Roman" w:cs="Times New Roman"/>
          <w:b/>
          <w:bCs/>
          <w:szCs w:val="28"/>
        </w:rPr>
      </w:pPr>
      <w:r w:rsidRPr="00B9058C">
        <w:rPr>
          <w:rFonts w:ascii="Times New Roman" w:hAnsi="Times New Roman" w:cs="Times New Roman"/>
          <w:b/>
          <w:bCs/>
          <w:szCs w:val="28"/>
        </w:rPr>
        <w:t>Area 4</w:t>
      </w:r>
    </w:p>
    <w:p w14:paraId="2EF2CD9B" w14:textId="09283A26" w:rsidR="00165D91" w:rsidRPr="00A53530" w:rsidRDefault="00165D91" w:rsidP="0044140F">
      <w:pPr>
        <w:spacing w:line="220" w:lineRule="exact"/>
        <w:ind w:left="1276"/>
        <w:rPr>
          <w:rFonts w:ascii="Times New Roman" w:hAnsi="Times New Roman" w:cs="Times New Roman"/>
          <w:b/>
          <w:bCs/>
          <w:sz w:val="22"/>
        </w:rPr>
      </w:pPr>
      <w:r w:rsidRPr="00B9058C">
        <w:rPr>
          <w:rFonts w:ascii="Times New Roman" w:hAnsi="Times New Roman" w:cs="Times New Roman"/>
          <w:b/>
          <w:bCs/>
          <w:sz w:val="22"/>
        </w:rPr>
        <w:t>Dispersione/Inclusione/Successo formativo e Cittadinanza</w:t>
      </w:r>
    </w:p>
    <w:p w14:paraId="13A7114D" w14:textId="674B8B49" w:rsidR="00165D91" w:rsidRPr="00B9058C" w:rsidRDefault="00A53530" w:rsidP="0044140F">
      <w:pPr>
        <w:numPr>
          <w:ilvl w:val="1"/>
          <w:numId w:val="4"/>
        </w:numPr>
        <w:spacing w:line="220" w:lineRule="exact"/>
        <w:ind w:left="127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65D91" w:rsidRPr="00B9058C">
        <w:rPr>
          <w:rFonts w:ascii="Times New Roman" w:hAnsi="Times New Roman" w:cs="Times New Roman"/>
          <w:sz w:val="22"/>
        </w:rPr>
        <w:t xml:space="preserve">□ Referente </w:t>
      </w:r>
      <w:proofErr w:type="spellStart"/>
      <w:r w:rsidR="00165D91" w:rsidRPr="00B9058C">
        <w:rPr>
          <w:rFonts w:ascii="Times New Roman" w:hAnsi="Times New Roman" w:cs="Times New Roman"/>
          <w:sz w:val="22"/>
        </w:rPr>
        <w:t>Diversabilità</w:t>
      </w:r>
      <w:proofErr w:type="spellEnd"/>
      <w:r w:rsidR="00165D91" w:rsidRPr="00B9058C">
        <w:rPr>
          <w:rFonts w:ascii="Times New Roman" w:hAnsi="Times New Roman" w:cs="Times New Roman"/>
          <w:sz w:val="22"/>
        </w:rPr>
        <w:t xml:space="preserve"> e Inclusione (G.L.I.)</w:t>
      </w:r>
    </w:p>
    <w:p w14:paraId="0B4F722B" w14:textId="582B544C" w:rsidR="00165D91" w:rsidRPr="00B9058C" w:rsidRDefault="00A53530" w:rsidP="0044140F">
      <w:pPr>
        <w:numPr>
          <w:ilvl w:val="1"/>
          <w:numId w:val="4"/>
        </w:numPr>
        <w:spacing w:line="220" w:lineRule="exact"/>
        <w:ind w:left="127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65D91" w:rsidRPr="00B9058C">
        <w:rPr>
          <w:rFonts w:ascii="Times New Roman" w:hAnsi="Times New Roman" w:cs="Times New Roman"/>
          <w:sz w:val="22"/>
        </w:rPr>
        <w:t>□ Referente contro la Dispersione (</w:t>
      </w:r>
      <w:proofErr w:type="spellStart"/>
      <w:r w:rsidR="00165D91" w:rsidRPr="00B9058C">
        <w:rPr>
          <w:rFonts w:ascii="Times New Roman" w:hAnsi="Times New Roman" w:cs="Times New Roman"/>
          <w:sz w:val="22"/>
        </w:rPr>
        <w:t>rec</w:t>
      </w:r>
      <w:proofErr w:type="spellEnd"/>
      <w:r w:rsidR="00165D91" w:rsidRPr="00B9058C">
        <w:rPr>
          <w:rFonts w:ascii="Times New Roman" w:hAnsi="Times New Roman" w:cs="Times New Roman"/>
          <w:sz w:val="22"/>
        </w:rPr>
        <w:t>./</w:t>
      </w:r>
      <w:proofErr w:type="spellStart"/>
      <w:r w:rsidR="00165D91" w:rsidRPr="00B9058C">
        <w:rPr>
          <w:rFonts w:ascii="Times New Roman" w:hAnsi="Times New Roman" w:cs="Times New Roman"/>
          <w:sz w:val="22"/>
        </w:rPr>
        <w:t>cons</w:t>
      </w:r>
      <w:proofErr w:type="spellEnd"/>
      <w:r w:rsidR="00165D91" w:rsidRPr="00B9058C">
        <w:rPr>
          <w:rFonts w:ascii="Times New Roman" w:hAnsi="Times New Roman" w:cs="Times New Roman"/>
          <w:sz w:val="22"/>
        </w:rPr>
        <w:t>./</w:t>
      </w:r>
      <w:proofErr w:type="spellStart"/>
      <w:r w:rsidR="00165D91" w:rsidRPr="00B9058C">
        <w:rPr>
          <w:rFonts w:ascii="Times New Roman" w:hAnsi="Times New Roman" w:cs="Times New Roman"/>
          <w:sz w:val="22"/>
        </w:rPr>
        <w:t>pot</w:t>
      </w:r>
      <w:proofErr w:type="spellEnd"/>
      <w:r w:rsidR="00165D91" w:rsidRPr="00B9058C">
        <w:rPr>
          <w:rFonts w:ascii="Times New Roman" w:hAnsi="Times New Roman" w:cs="Times New Roman"/>
          <w:sz w:val="22"/>
        </w:rPr>
        <w:t>./</w:t>
      </w:r>
      <w:proofErr w:type="spellStart"/>
      <w:r w:rsidR="00165D91" w:rsidRPr="00B9058C">
        <w:rPr>
          <w:rFonts w:ascii="Times New Roman" w:hAnsi="Times New Roman" w:cs="Times New Roman"/>
          <w:sz w:val="22"/>
        </w:rPr>
        <w:t>ampl</w:t>
      </w:r>
      <w:proofErr w:type="spellEnd"/>
      <w:r w:rsidR="00165D91" w:rsidRPr="00B9058C">
        <w:rPr>
          <w:rFonts w:ascii="Times New Roman" w:hAnsi="Times New Roman" w:cs="Times New Roman"/>
          <w:sz w:val="22"/>
        </w:rPr>
        <w:t>.) e per il Successo formativo</w:t>
      </w:r>
    </w:p>
    <w:p w14:paraId="3FC96A06" w14:textId="05B075D9" w:rsidR="002D4CED" w:rsidRDefault="00A53530" w:rsidP="0044140F">
      <w:pPr>
        <w:numPr>
          <w:ilvl w:val="1"/>
          <w:numId w:val="4"/>
        </w:numPr>
        <w:spacing w:line="220" w:lineRule="exact"/>
        <w:ind w:left="127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2D4CED" w:rsidRPr="00B9058C">
        <w:rPr>
          <w:rFonts w:ascii="Times New Roman" w:hAnsi="Times New Roman" w:cs="Times New Roman"/>
          <w:sz w:val="22"/>
        </w:rPr>
        <w:t xml:space="preserve">□ Referente </w:t>
      </w:r>
      <w:proofErr w:type="spellStart"/>
      <w:r w:rsidR="002D4CED">
        <w:rPr>
          <w:rFonts w:ascii="Times New Roman" w:hAnsi="Times New Roman" w:cs="Times New Roman"/>
          <w:sz w:val="22"/>
        </w:rPr>
        <w:t>Cyberbullismo</w:t>
      </w:r>
      <w:proofErr w:type="spellEnd"/>
    </w:p>
    <w:p w14:paraId="01DBA222" w14:textId="7409AF3F" w:rsidR="00165D91" w:rsidRPr="00B9058C" w:rsidRDefault="002D4CED" w:rsidP="002D4CED">
      <w:pPr>
        <w:spacing w:line="220" w:lineRule="exact"/>
        <w:ind w:left="1984" w:firstLine="140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 xml:space="preserve">□ </w:t>
      </w:r>
      <w:r w:rsidR="00165D91" w:rsidRPr="00B9058C">
        <w:rPr>
          <w:rFonts w:ascii="Times New Roman" w:hAnsi="Times New Roman" w:cs="Times New Roman"/>
          <w:sz w:val="22"/>
        </w:rPr>
        <w:t>Referente Educazione Salute e Benessere</w:t>
      </w:r>
    </w:p>
    <w:p w14:paraId="4A953998" w14:textId="28165C30" w:rsidR="00165D91" w:rsidRDefault="00A53530" w:rsidP="0044140F">
      <w:pPr>
        <w:numPr>
          <w:ilvl w:val="1"/>
          <w:numId w:val="4"/>
        </w:numPr>
        <w:spacing w:line="220" w:lineRule="exact"/>
        <w:ind w:left="127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65D91" w:rsidRPr="00B9058C">
        <w:rPr>
          <w:rFonts w:ascii="Times New Roman" w:hAnsi="Times New Roman" w:cs="Times New Roman"/>
          <w:sz w:val="22"/>
        </w:rPr>
        <w:t>□ Referente Cittadinanza e Legalità</w:t>
      </w:r>
    </w:p>
    <w:p w14:paraId="178BD1F8" w14:textId="0DC523B3" w:rsidR="002D4CED" w:rsidRDefault="002D4CED" w:rsidP="002D4CED">
      <w:pPr>
        <w:spacing w:line="220" w:lineRule="exact"/>
        <w:ind w:left="1428" w:firstLine="696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□</w:t>
      </w:r>
      <w:r>
        <w:rPr>
          <w:rFonts w:ascii="Times New Roman" w:hAnsi="Times New Roman" w:cs="Times New Roman"/>
          <w:sz w:val="22"/>
        </w:rPr>
        <w:t xml:space="preserve"> Referente Comodato d’uso</w:t>
      </w:r>
    </w:p>
    <w:p w14:paraId="43D64295" w14:textId="507D72D3" w:rsidR="002D4CED" w:rsidRPr="00A53530" w:rsidRDefault="002D4CED" w:rsidP="002D4CED">
      <w:pPr>
        <w:spacing w:line="220" w:lineRule="exact"/>
        <w:ind w:left="1428" w:firstLine="696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□</w:t>
      </w:r>
      <w:r>
        <w:rPr>
          <w:rFonts w:ascii="Times New Roman" w:hAnsi="Times New Roman" w:cs="Times New Roman"/>
          <w:sz w:val="22"/>
        </w:rPr>
        <w:t xml:space="preserve"> Referente Esami Cambridge</w:t>
      </w:r>
    </w:p>
    <w:p w14:paraId="59CF5921" w14:textId="77777777" w:rsidR="00165D91" w:rsidRPr="00B9058C" w:rsidRDefault="00165D91" w:rsidP="0044140F">
      <w:pPr>
        <w:spacing w:line="220" w:lineRule="exact"/>
        <w:ind w:left="1276"/>
        <w:rPr>
          <w:rFonts w:ascii="Times New Roman" w:hAnsi="Times New Roman" w:cs="Times New Roman"/>
          <w:sz w:val="22"/>
        </w:rPr>
      </w:pPr>
    </w:p>
    <w:p w14:paraId="77AAE7E2" w14:textId="77777777" w:rsidR="002D4CED" w:rsidRDefault="002D4CED" w:rsidP="0044140F">
      <w:pPr>
        <w:spacing w:line="220" w:lineRule="exact"/>
        <w:ind w:left="1276"/>
        <w:rPr>
          <w:rFonts w:ascii="Times New Roman" w:hAnsi="Times New Roman" w:cs="Times New Roman"/>
          <w:b/>
          <w:bCs/>
          <w:szCs w:val="28"/>
        </w:rPr>
      </w:pPr>
    </w:p>
    <w:p w14:paraId="029B29D3" w14:textId="77044AC7" w:rsidR="00165D91" w:rsidRPr="00B9058C" w:rsidRDefault="00165D91" w:rsidP="0044140F">
      <w:pPr>
        <w:spacing w:line="220" w:lineRule="exact"/>
        <w:ind w:left="1276"/>
        <w:rPr>
          <w:rFonts w:ascii="Times New Roman" w:hAnsi="Times New Roman" w:cs="Times New Roman"/>
          <w:szCs w:val="28"/>
        </w:rPr>
      </w:pPr>
      <w:r w:rsidRPr="00B9058C">
        <w:rPr>
          <w:rFonts w:ascii="Times New Roman" w:hAnsi="Times New Roman" w:cs="Times New Roman"/>
          <w:b/>
          <w:bCs/>
          <w:szCs w:val="28"/>
        </w:rPr>
        <w:t>Area 5</w:t>
      </w:r>
    </w:p>
    <w:p w14:paraId="70069FD9" w14:textId="4624ED4B" w:rsidR="00165D91" w:rsidRPr="00B9058C" w:rsidRDefault="00165D91" w:rsidP="0044140F">
      <w:pPr>
        <w:spacing w:line="220" w:lineRule="exact"/>
        <w:ind w:left="1276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> </w:t>
      </w:r>
      <w:r w:rsidR="005634A0" w:rsidRPr="00B9058C">
        <w:rPr>
          <w:rFonts w:ascii="Times New Roman" w:hAnsi="Times New Roman" w:cs="Times New Roman"/>
          <w:b/>
          <w:bCs/>
          <w:sz w:val="22"/>
        </w:rPr>
        <w:t xml:space="preserve">Gestione delle attività di </w:t>
      </w:r>
      <w:r w:rsidR="005634A0">
        <w:rPr>
          <w:rFonts w:ascii="Times New Roman" w:hAnsi="Times New Roman" w:cs="Times New Roman"/>
          <w:b/>
          <w:bCs/>
          <w:sz w:val="22"/>
        </w:rPr>
        <w:t>PCTO</w:t>
      </w:r>
      <w:r w:rsidR="005634A0" w:rsidRPr="00B9058C">
        <w:rPr>
          <w:rFonts w:ascii="Times New Roman" w:hAnsi="Times New Roman" w:cs="Times New Roman"/>
          <w:b/>
          <w:bCs/>
          <w:sz w:val="22"/>
        </w:rPr>
        <w:t xml:space="preserve"> (</w:t>
      </w:r>
      <w:r w:rsidR="005634A0">
        <w:rPr>
          <w:rFonts w:ascii="Times New Roman" w:hAnsi="Times New Roman" w:cs="Times New Roman"/>
          <w:b/>
          <w:bCs/>
          <w:sz w:val="22"/>
        </w:rPr>
        <w:t>Percorsi per le competenze trasversali e per l’Orientamento ex ASL)</w:t>
      </w:r>
      <w:bookmarkStart w:id="0" w:name="_GoBack"/>
      <w:bookmarkEnd w:id="0"/>
    </w:p>
    <w:p w14:paraId="492F3DC5" w14:textId="7B90B859" w:rsidR="00165D91" w:rsidRPr="00B9058C" w:rsidRDefault="00A53530" w:rsidP="0044140F">
      <w:pPr>
        <w:spacing w:line="220" w:lineRule="exact"/>
        <w:ind w:left="1276" w:firstLine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346184CF" w14:textId="581D401F" w:rsidR="00165D91" w:rsidRDefault="00165D91" w:rsidP="0044140F">
      <w:pPr>
        <w:spacing w:line="220" w:lineRule="exact"/>
        <w:ind w:left="1276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 xml:space="preserve">     </w:t>
      </w:r>
      <w:r w:rsidR="00A53530">
        <w:rPr>
          <w:rFonts w:ascii="Times New Roman" w:hAnsi="Times New Roman" w:cs="Times New Roman"/>
          <w:sz w:val="22"/>
        </w:rPr>
        <w:tab/>
      </w:r>
      <w:r w:rsidRPr="00B9058C">
        <w:rPr>
          <w:rFonts w:ascii="Times New Roman" w:hAnsi="Times New Roman" w:cs="Times New Roman"/>
          <w:sz w:val="22"/>
        </w:rPr>
        <w:t>□ Referenti: Tutor interni</w:t>
      </w:r>
    </w:p>
    <w:p w14:paraId="3813A1DF" w14:textId="1AC6A1BD" w:rsidR="007C62CA" w:rsidRDefault="007C62CA" w:rsidP="0044140F">
      <w:pPr>
        <w:spacing w:line="220" w:lineRule="exact"/>
        <w:ind w:left="1276"/>
        <w:rPr>
          <w:rFonts w:ascii="Times New Roman" w:hAnsi="Times New Roman" w:cs="Times New Roman"/>
          <w:sz w:val="22"/>
        </w:rPr>
      </w:pPr>
      <w:r w:rsidRPr="00B9058C">
        <w:rPr>
          <w:rFonts w:ascii="Times New Roman" w:hAnsi="Times New Roman" w:cs="Times New Roman"/>
          <w:sz w:val="22"/>
        </w:rPr>
        <w:t xml:space="preserve">   </w:t>
      </w:r>
      <w:r w:rsidR="00A53530">
        <w:rPr>
          <w:rFonts w:ascii="Times New Roman" w:hAnsi="Times New Roman" w:cs="Times New Roman"/>
          <w:sz w:val="22"/>
        </w:rPr>
        <w:tab/>
      </w:r>
      <w:r w:rsidRPr="00B9058C">
        <w:rPr>
          <w:rFonts w:ascii="Times New Roman" w:hAnsi="Times New Roman" w:cs="Times New Roman"/>
          <w:sz w:val="22"/>
        </w:rPr>
        <w:t xml:space="preserve">□ Referenti: Tutor </w:t>
      </w:r>
      <w:r>
        <w:rPr>
          <w:rFonts w:ascii="Times New Roman" w:hAnsi="Times New Roman" w:cs="Times New Roman"/>
          <w:sz w:val="22"/>
        </w:rPr>
        <w:t>di classe</w:t>
      </w:r>
    </w:p>
    <w:p w14:paraId="5F08A486" w14:textId="77777777" w:rsidR="00165D91" w:rsidRPr="00B9058C" w:rsidRDefault="00165D91" w:rsidP="0044140F">
      <w:pPr>
        <w:spacing w:line="220" w:lineRule="exact"/>
        <w:jc w:val="both"/>
        <w:rPr>
          <w:rFonts w:ascii="Arial" w:eastAsia="Calibri" w:hAnsi="Arial" w:cs="Arial"/>
          <w:sz w:val="22"/>
        </w:rPr>
      </w:pPr>
    </w:p>
    <w:p w14:paraId="09E6B0EC" w14:textId="77777777" w:rsidR="006F458B" w:rsidRDefault="006F458B" w:rsidP="0044140F">
      <w:pPr>
        <w:spacing w:line="220" w:lineRule="exact"/>
        <w:jc w:val="both"/>
        <w:rPr>
          <w:rFonts w:ascii="Times New Roman" w:eastAsia="Calibri" w:hAnsi="Times New Roman" w:cs="Times New Roman"/>
          <w:sz w:val="22"/>
        </w:rPr>
      </w:pPr>
    </w:p>
    <w:p w14:paraId="4FCC83AD" w14:textId="77777777" w:rsidR="00861D0B" w:rsidRDefault="00861D0B" w:rsidP="0044140F">
      <w:pPr>
        <w:spacing w:line="220" w:lineRule="exact"/>
        <w:jc w:val="both"/>
        <w:rPr>
          <w:rFonts w:ascii="Times New Roman" w:eastAsia="Calibri" w:hAnsi="Times New Roman" w:cs="Times New Roman"/>
          <w:sz w:val="22"/>
        </w:rPr>
      </w:pPr>
      <w:r w:rsidRPr="00B9058C">
        <w:rPr>
          <w:rFonts w:ascii="Times New Roman" w:eastAsia="Calibri" w:hAnsi="Times New Roman" w:cs="Times New Roman"/>
          <w:sz w:val="22"/>
        </w:rPr>
        <w:t xml:space="preserve">A tal fine </w:t>
      </w:r>
      <w:r w:rsidR="007A2EB4" w:rsidRPr="00B9058C">
        <w:rPr>
          <w:rFonts w:ascii="Times New Roman" w:eastAsia="Calibri" w:hAnsi="Times New Roman" w:cs="Times New Roman"/>
          <w:sz w:val="22"/>
        </w:rPr>
        <w:t>dichiara di</w:t>
      </w:r>
    </w:p>
    <w:p w14:paraId="721DF212" w14:textId="77777777" w:rsidR="006F458B" w:rsidRPr="00B9058C" w:rsidRDefault="006F458B" w:rsidP="0044140F">
      <w:pPr>
        <w:spacing w:line="220" w:lineRule="exact"/>
        <w:jc w:val="both"/>
        <w:rPr>
          <w:rFonts w:ascii="Times New Roman" w:eastAsia="Calibri" w:hAnsi="Times New Roman" w:cs="Times New Roman"/>
          <w:sz w:val="22"/>
        </w:rPr>
      </w:pPr>
    </w:p>
    <w:p w14:paraId="711656E1" w14:textId="085B0DFF" w:rsidR="006F458B" w:rsidRDefault="007A2EB4" w:rsidP="006F458B">
      <w:pPr>
        <w:pStyle w:val="Paragrafoelenco"/>
        <w:spacing w:line="220" w:lineRule="exact"/>
        <w:ind w:left="426"/>
        <w:jc w:val="both"/>
        <w:rPr>
          <w:rFonts w:ascii="Times New Roman" w:eastAsia="Calibri" w:hAnsi="Times New Roman" w:cs="Times New Roman"/>
          <w:sz w:val="22"/>
        </w:rPr>
      </w:pPr>
      <w:r w:rsidRPr="00B9058C">
        <w:rPr>
          <w:rFonts w:ascii="Times New Roman" w:hAnsi="Times New Roman" w:cs="Times New Roman"/>
          <w:b/>
          <w:bCs/>
          <w:sz w:val="22"/>
        </w:rPr>
        <w:t xml:space="preserve">□ </w:t>
      </w:r>
      <w:r w:rsidR="006F458B">
        <w:rPr>
          <w:rFonts w:ascii="Times New Roman" w:hAnsi="Times New Roman" w:cs="Times New Roman"/>
          <w:bCs/>
          <w:sz w:val="22"/>
        </w:rPr>
        <w:t>possedere titoli relativi alla Funzione/R</w:t>
      </w:r>
      <w:r w:rsidR="006F458B" w:rsidRPr="006F458B">
        <w:rPr>
          <w:rFonts w:ascii="Times New Roman" w:hAnsi="Times New Roman" w:cs="Times New Roman"/>
          <w:bCs/>
          <w:sz w:val="22"/>
        </w:rPr>
        <w:t>eferenza scelta</w:t>
      </w:r>
      <w:r w:rsidR="006F458B">
        <w:rPr>
          <w:rFonts w:ascii="Times New Roman" w:hAnsi="Times New Roman" w:cs="Times New Roman"/>
          <w:bCs/>
          <w:sz w:val="22"/>
        </w:rPr>
        <w:t>;</w:t>
      </w:r>
    </w:p>
    <w:p w14:paraId="213B3F71" w14:textId="08454B7C" w:rsidR="006F458B" w:rsidRPr="006F458B" w:rsidRDefault="007A2EB4" w:rsidP="006F458B">
      <w:pPr>
        <w:pStyle w:val="Paragrafoelenco"/>
        <w:spacing w:line="220" w:lineRule="exact"/>
        <w:ind w:left="426"/>
        <w:jc w:val="both"/>
        <w:rPr>
          <w:rFonts w:ascii="Times New Roman" w:eastAsia="Calibri" w:hAnsi="Times New Roman" w:cs="Times New Roman"/>
          <w:sz w:val="22"/>
        </w:rPr>
      </w:pPr>
      <w:r w:rsidRPr="006F458B">
        <w:rPr>
          <w:rFonts w:ascii="Times New Roman" w:hAnsi="Times New Roman" w:cs="Times New Roman"/>
          <w:b/>
          <w:bCs/>
          <w:sz w:val="22"/>
        </w:rPr>
        <w:t xml:space="preserve">□ </w:t>
      </w:r>
      <w:r w:rsidR="006F458B">
        <w:rPr>
          <w:rFonts w:ascii="Times New Roman" w:hAnsi="Times New Roman" w:cs="Times New Roman"/>
          <w:bCs/>
          <w:sz w:val="22"/>
        </w:rPr>
        <w:t>p</w:t>
      </w:r>
      <w:r w:rsidR="006F458B" w:rsidRPr="006F458B">
        <w:rPr>
          <w:rFonts w:ascii="Times New Roman" w:hAnsi="Times New Roman" w:cs="Times New Roman"/>
          <w:bCs/>
          <w:sz w:val="22"/>
        </w:rPr>
        <w:t>ossedere competenze organizzative e capacità relazionali;</w:t>
      </w:r>
    </w:p>
    <w:p w14:paraId="06ECB333" w14:textId="359EB53B" w:rsidR="006F458B" w:rsidRPr="006F458B" w:rsidRDefault="007A2EB4" w:rsidP="006F458B">
      <w:pPr>
        <w:spacing w:line="220" w:lineRule="exact"/>
        <w:ind w:firstLine="426"/>
        <w:jc w:val="both"/>
        <w:rPr>
          <w:rFonts w:ascii="Times New Roman" w:hAnsi="Times New Roman" w:cs="Times New Roman"/>
          <w:bCs/>
          <w:sz w:val="22"/>
        </w:rPr>
      </w:pPr>
      <w:r w:rsidRPr="006F458B">
        <w:rPr>
          <w:rFonts w:ascii="Times New Roman" w:hAnsi="Times New Roman" w:cs="Times New Roman"/>
          <w:b/>
          <w:bCs/>
          <w:sz w:val="22"/>
        </w:rPr>
        <w:t xml:space="preserve">□ </w:t>
      </w:r>
      <w:r w:rsidR="006F458B">
        <w:rPr>
          <w:rFonts w:ascii="Times New Roman" w:hAnsi="Times New Roman" w:cs="Times New Roman"/>
          <w:bCs/>
          <w:sz w:val="22"/>
        </w:rPr>
        <w:t>p</w:t>
      </w:r>
      <w:r w:rsidR="006F458B" w:rsidRPr="006F458B">
        <w:rPr>
          <w:rFonts w:ascii="Times New Roman" w:hAnsi="Times New Roman" w:cs="Times New Roman"/>
          <w:bCs/>
          <w:sz w:val="22"/>
        </w:rPr>
        <w:t>ossedere compe</w:t>
      </w:r>
      <w:r w:rsidR="006F458B">
        <w:rPr>
          <w:rFonts w:ascii="Times New Roman" w:hAnsi="Times New Roman" w:cs="Times New Roman"/>
          <w:bCs/>
          <w:sz w:val="22"/>
        </w:rPr>
        <w:t>tenze informatiche.</w:t>
      </w:r>
    </w:p>
    <w:p w14:paraId="5EFFF1C7" w14:textId="4D59BE77" w:rsidR="00F41398" w:rsidRPr="00B9058C" w:rsidRDefault="00F41398" w:rsidP="006F458B">
      <w:pPr>
        <w:pStyle w:val="Paragrafoelenco"/>
        <w:spacing w:line="220" w:lineRule="exact"/>
        <w:ind w:left="426"/>
        <w:jc w:val="both"/>
        <w:rPr>
          <w:rFonts w:ascii="Times New Roman" w:eastAsia="Times New Roman" w:hAnsi="Times New Roman" w:cs="Times New Roman"/>
          <w:sz w:val="22"/>
        </w:rPr>
      </w:pPr>
    </w:p>
    <w:p w14:paraId="1BEB3F81" w14:textId="77777777" w:rsidR="00861D0B" w:rsidRPr="00B9058C" w:rsidRDefault="00861D0B" w:rsidP="0044140F">
      <w:pPr>
        <w:spacing w:line="220" w:lineRule="exact"/>
        <w:jc w:val="both"/>
        <w:rPr>
          <w:rFonts w:ascii="Times New Roman" w:eastAsia="Calibri" w:hAnsi="Times New Roman" w:cs="Times New Roman"/>
          <w:sz w:val="22"/>
        </w:rPr>
      </w:pPr>
      <w:r w:rsidRPr="00B9058C">
        <w:rPr>
          <w:rFonts w:ascii="Times New Roman" w:eastAsia="Times New Roman" w:hAnsi="Times New Roman" w:cs="Times New Roman"/>
          <w:sz w:val="22"/>
        </w:rPr>
        <w:t>Alla presente si allega:</w:t>
      </w:r>
    </w:p>
    <w:p w14:paraId="2AEFF408" w14:textId="77777777" w:rsidR="004764EE" w:rsidRPr="00B9058C" w:rsidRDefault="004764EE" w:rsidP="0044140F">
      <w:pPr>
        <w:pStyle w:val="Paragrafoelenco"/>
        <w:numPr>
          <w:ilvl w:val="0"/>
          <w:numId w:val="10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 w:cs="Times New Roman"/>
          <w:b/>
          <w:sz w:val="22"/>
        </w:rPr>
      </w:pPr>
      <w:r w:rsidRPr="00B9058C">
        <w:rPr>
          <w:rFonts w:ascii="Times New Roman" w:eastAsia="Times New Roman" w:hAnsi="Times New Roman" w:cs="Times New Roman"/>
          <w:b/>
          <w:sz w:val="22"/>
        </w:rPr>
        <w:t>Progetto</w:t>
      </w:r>
    </w:p>
    <w:p w14:paraId="5271AB46" w14:textId="062C7A23" w:rsidR="00861D0B" w:rsidRPr="00B9058C" w:rsidRDefault="00861D0B" w:rsidP="0044140F">
      <w:pPr>
        <w:pStyle w:val="Paragrafoelenco"/>
        <w:numPr>
          <w:ilvl w:val="0"/>
          <w:numId w:val="10"/>
        </w:numPr>
        <w:spacing w:before="100" w:beforeAutospacing="1" w:after="100" w:afterAutospacing="1" w:line="220" w:lineRule="exact"/>
        <w:jc w:val="both"/>
        <w:rPr>
          <w:rFonts w:ascii="Arial" w:eastAsia="Times New Roman" w:hAnsi="Arial" w:cs="Arial"/>
          <w:sz w:val="22"/>
        </w:rPr>
      </w:pPr>
      <w:r w:rsidRPr="00B9058C">
        <w:rPr>
          <w:rFonts w:ascii="Times New Roman" w:eastAsia="Times New Roman" w:hAnsi="Times New Roman" w:cs="Times New Roman"/>
          <w:b/>
          <w:sz w:val="22"/>
        </w:rPr>
        <w:t>Curriculum Vitae</w:t>
      </w:r>
      <w:r w:rsidRPr="00B9058C">
        <w:rPr>
          <w:rFonts w:ascii="Times New Roman" w:eastAsia="Times New Roman" w:hAnsi="Times New Roman" w:cs="Times New Roman"/>
          <w:sz w:val="22"/>
        </w:rPr>
        <w:t xml:space="preserve"> </w:t>
      </w:r>
      <w:r w:rsidRPr="00B9058C">
        <w:rPr>
          <w:rFonts w:ascii="Arial" w:eastAsia="Times New Roman" w:hAnsi="Arial" w:cs="Arial"/>
          <w:i/>
          <w:sz w:val="22"/>
        </w:rPr>
        <w:t>(</w:t>
      </w:r>
      <w:r w:rsidRPr="00B9058C">
        <w:rPr>
          <w:rFonts w:ascii="Arial" w:eastAsia="Times New Roman" w:hAnsi="Arial" w:cs="Arial"/>
          <w:i/>
          <w:sz w:val="18"/>
          <w:szCs w:val="20"/>
        </w:rPr>
        <w:t>su modello europeo</w:t>
      </w:r>
      <w:r w:rsidRPr="00B9058C">
        <w:rPr>
          <w:rFonts w:ascii="Arial" w:eastAsia="Times New Roman" w:hAnsi="Arial" w:cs="Arial"/>
          <w:i/>
          <w:sz w:val="22"/>
        </w:rPr>
        <w:t>)</w:t>
      </w:r>
      <w:r w:rsidRPr="00B9058C">
        <w:rPr>
          <w:rFonts w:ascii="Arial" w:eastAsia="Times New Roman" w:hAnsi="Arial" w:cs="Arial"/>
          <w:sz w:val="22"/>
        </w:rPr>
        <w:t>.</w:t>
      </w:r>
    </w:p>
    <w:p w14:paraId="6DC48A7F" w14:textId="77777777" w:rsidR="00BC0641" w:rsidRDefault="00BC0641" w:rsidP="0044140F">
      <w:pPr>
        <w:spacing w:line="220" w:lineRule="exact"/>
        <w:rPr>
          <w:rFonts w:ascii="Times New Roman" w:hAnsi="Times New Roman" w:cs="Times New Roman"/>
        </w:rPr>
      </w:pPr>
    </w:p>
    <w:p w14:paraId="280223D2" w14:textId="7BB22B22" w:rsidR="0036294C" w:rsidRDefault="00F16F3E" w:rsidP="0044140F">
      <w:pPr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Caltagirone, </w:t>
      </w:r>
      <w:r w:rsidR="006F458B">
        <w:rPr>
          <w:rFonts w:ascii="Times New Roman" w:hAnsi="Times New Roman" w:cs="Times New Roman"/>
        </w:rPr>
        <w:t xml:space="preserve">    /09/2019</w:t>
      </w:r>
      <w:r w:rsidR="0044140F">
        <w:rPr>
          <w:rFonts w:ascii="Times New Roman" w:hAnsi="Times New Roman" w:cs="Times New Roman"/>
        </w:rPr>
        <w:tab/>
      </w:r>
      <w:r w:rsidR="0044140F">
        <w:rPr>
          <w:rFonts w:ascii="Times New Roman" w:hAnsi="Times New Roman" w:cs="Times New Roman"/>
        </w:rPr>
        <w:tab/>
      </w:r>
      <w:r w:rsidR="0044140F">
        <w:rPr>
          <w:rFonts w:ascii="Times New Roman" w:hAnsi="Times New Roman" w:cs="Times New Roman"/>
        </w:rPr>
        <w:tab/>
      </w:r>
      <w:r w:rsidR="0044140F">
        <w:rPr>
          <w:rFonts w:ascii="Times New Roman" w:hAnsi="Times New Roman" w:cs="Times New Roman"/>
        </w:rPr>
        <w:tab/>
      </w:r>
      <w:r w:rsidR="0044140F">
        <w:rPr>
          <w:rFonts w:ascii="Times New Roman" w:hAnsi="Times New Roman" w:cs="Times New Roman"/>
        </w:rPr>
        <w:tab/>
      </w:r>
      <w:r w:rsidR="0044140F">
        <w:rPr>
          <w:rFonts w:ascii="Times New Roman" w:hAnsi="Times New Roman" w:cs="Times New Roman"/>
        </w:rPr>
        <w:tab/>
      </w:r>
      <w:r w:rsidR="0044140F">
        <w:rPr>
          <w:rFonts w:ascii="Times New Roman" w:hAnsi="Times New Roman" w:cs="Times New Roman"/>
        </w:rPr>
        <w:tab/>
      </w:r>
      <w:r w:rsidR="004414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Il docente</w:t>
      </w:r>
    </w:p>
    <w:p w14:paraId="769C2792" w14:textId="77777777" w:rsidR="005947F6" w:rsidRDefault="005947F6" w:rsidP="0044140F">
      <w:pPr>
        <w:spacing w:line="220" w:lineRule="exact"/>
        <w:rPr>
          <w:rFonts w:ascii="Times New Roman" w:hAnsi="Times New Roman" w:cs="Times New Roman"/>
        </w:rPr>
      </w:pPr>
    </w:p>
    <w:p w14:paraId="5FA70D70" w14:textId="77777777" w:rsidR="005947F6" w:rsidRPr="00D24543" w:rsidRDefault="005947F6" w:rsidP="0044140F">
      <w:pPr>
        <w:spacing w:line="220" w:lineRule="exact"/>
        <w:rPr>
          <w:rFonts w:ascii="Times New Roman" w:hAnsi="Times New Roman" w:cs="Times New Roman"/>
        </w:rPr>
      </w:pPr>
    </w:p>
    <w:sectPr w:rsidR="005947F6" w:rsidRPr="00D24543" w:rsidSect="00987EDA">
      <w:pgSz w:w="11900" w:h="16840"/>
      <w:pgMar w:top="851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3BC5"/>
    <w:multiLevelType w:val="hybridMultilevel"/>
    <w:tmpl w:val="65409FF8"/>
    <w:lvl w:ilvl="0" w:tplc="9C748F0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D83"/>
    <w:multiLevelType w:val="hybridMultilevel"/>
    <w:tmpl w:val="53E03146"/>
    <w:lvl w:ilvl="0" w:tplc="9C748F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D409AE">
      <w:numFmt w:val="none"/>
      <w:lvlText w:val=""/>
      <w:lvlJc w:val="left"/>
      <w:pPr>
        <w:tabs>
          <w:tab w:val="num" w:pos="360"/>
        </w:tabs>
      </w:pPr>
    </w:lvl>
    <w:lvl w:ilvl="2" w:tplc="B8CAB6F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6C50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C1F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25E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548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A637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BC31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B4D0CFD"/>
    <w:multiLevelType w:val="hybridMultilevel"/>
    <w:tmpl w:val="0E44B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0C"/>
    <w:multiLevelType w:val="hybridMultilevel"/>
    <w:tmpl w:val="F018713E"/>
    <w:lvl w:ilvl="0" w:tplc="B40A75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988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2C24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00472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C728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50D9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5F2E8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470A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0C39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9944AB5"/>
    <w:multiLevelType w:val="hybridMultilevel"/>
    <w:tmpl w:val="72F80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27FF"/>
    <w:multiLevelType w:val="hybridMultilevel"/>
    <w:tmpl w:val="66704C42"/>
    <w:lvl w:ilvl="0" w:tplc="EDBA8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C882C0">
      <w:numFmt w:val="none"/>
      <w:lvlText w:val=""/>
      <w:lvlJc w:val="left"/>
      <w:pPr>
        <w:tabs>
          <w:tab w:val="num" w:pos="360"/>
        </w:tabs>
      </w:pPr>
    </w:lvl>
    <w:lvl w:ilvl="2" w:tplc="9B8CF3B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D0CB1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94E4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9A69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E6A4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EA12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DA52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7CF3DBF"/>
    <w:multiLevelType w:val="hybridMultilevel"/>
    <w:tmpl w:val="2CEA771A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FEF6698"/>
    <w:multiLevelType w:val="hybridMultilevel"/>
    <w:tmpl w:val="360E3F50"/>
    <w:lvl w:ilvl="0" w:tplc="5148B9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9002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0AA8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9E75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9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F418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68D4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230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94B6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1DC64CC"/>
    <w:multiLevelType w:val="hybridMultilevel"/>
    <w:tmpl w:val="6576F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7901"/>
    <w:multiLevelType w:val="hybridMultilevel"/>
    <w:tmpl w:val="E13A1E2E"/>
    <w:lvl w:ilvl="0" w:tplc="1EB21B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32C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E6D7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F8A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E8A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BC8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2658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32CB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26FF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6C77DC3"/>
    <w:multiLevelType w:val="hybridMultilevel"/>
    <w:tmpl w:val="094269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63DA0"/>
    <w:multiLevelType w:val="hybridMultilevel"/>
    <w:tmpl w:val="CDDC0F40"/>
    <w:lvl w:ilvl="0" w:tplc="506472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0C0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EC2B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62A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0C5A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5288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5296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270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DEFE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DD077DD"/>
    <w:multiLevelType w:val="hybridMultilevel"/>
    <w:tmpl w:val="47E0D6A4"/>
    <w:lvl w:ilvl="0" w:tplc="F8DEF3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26E1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68C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B2D6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9CE2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84B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084F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D2B5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6606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3D12D80"/>
    <w:multiLevelType w:val="hybridMultilevel"/>
    <w:tmpl w:val="34DAE486"/>
    <w:lvl w:ilvl="0" w:tplc="92345E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86F208">
      <w:numFmt w:val="none"/>
      <w:lvlText w:val=""/>
      <w:lvlJc w:val="left"/>
      <w:pPr>
        <w:tabs>
          <w:tab w:val="num" w:pos="360"/>
        </w:tabs>
      </w:pPr>
    </w:lvl>
    <w:lvl w:ilvl="2" w:tplc="B14085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9C5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8CE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8EC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A09E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987A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7417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46728CC"/>
    <w:multiLevelType w:val="hybridMultilevel"/>
    <w:tmpl w:val="11FE8CD0"/>
    <w:lvl w:ilvl="0" w:tplc="798699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DAD518">
      <w:numFmt w:val="none"/>
      <w:lvlText w:val=""/>
      <w:lvlJc w:val="left"/>
      <w:pPr>
        <w:tabs>
          <w:tab w:val="num" w:pos="360"/>
        </w:tabs>
      </w:pPr>
    </w:lvl>
    <w:lvl w:ilvl="2" w:tplc="802224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7A8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AC91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38CF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E01F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3C25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2441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B6614E1"/>
    <w:multiLevelType w:val="hybridMultilevel"/>
    <w:tmpl w:val="513605F4"/>
    <w:lvl w:ilvl="0" w:tplc="DD385D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CAF1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F8B4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26F2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85F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BA24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DC25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0488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EC57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17216AE"/>
    <w:multiLevelType w:val="hybridMultilevel"/>
    <w:tmpl w:val="896A2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2334D"/>
    <w:multiLevelType w:val="hybridMultilevel"/>
    <w:tmpl w:val="B7748DD0"/>
    <w:lvl w:ilvl="0" w:tplc="CAAA69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C0EC1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255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640D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AA06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E09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5E47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4072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F0AA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49A19E7"/>
    <w:multiLevelType w:val="hybridMultilevel"/>
    <w:tmpl w:val="C26C4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207AF"/>
    <w:multiLevelType w:val="hybridMultilevel"/>
    <w:tmpl w:val="5158F464"/>
    <w:lvl w:ilvl="0" w:tplc="5A747B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B69EAE">
      <w:numFmt w:val="none"/>
      <w:lvlText w:val=""/>
      <w:lvlJc w:val="left"/>
      <w:pPr>
        <w:tabs>
          <w:tab w:val="num" w:pos="360"/>
        </w:tabs>
      </w:pPr>
    </w:lvl>
    <w:lvl w:ilvl="2" w:tplc="EF58A4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08CD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B876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5E0C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76B8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903A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EE13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7E136BC9"/>
    <w:multiLevelType w:val="hybridMultilevel"/>
    <w:tmpl w:val="B7C0DD48"/>
    <w:lvl w:ilvl="0" w:tplc="9CA4E5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62E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F694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15236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AA8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AE15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E2238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ADE0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AA0D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5"/>
  </w:num>
  <w:num w:numId="5">
    <w:abstractNumId w:val="1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8"/>
  </w:num>
  <w:num w:numId="12">
    <w:abstractNumId w:val="0"/>
  </w:num>
  <w:num w:numId="13">
    <w:abstractNumId w:val="10"/>
  </w:num>
  <w:num w:numId="14">
    <w:abstractNumId w:val="16"/>
  </w:num>
  <w:num w:numId="15">
    <w:abstractNumId w:val="14"/>
  </w:num>
  <w:num w:numId="16">
    <w:abstractNumId w:val="12"/>
  </w:num>
  <w:num w:numId="17">
    <w:abstractNumId w:val="3"/>
  </w:num>
  <w:num w:numId="18">
    <w:abstractNumId w:val="13"/>
  </w:num>
  <w:num w:numId="19">
    <w:abstractNumId w:val="11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C"/>
    <w:rsid w:val="00072865"/>
    <w:rsid w:val="00165D91"/>
    <w:rsid w:val="002636BC"/>
    <w:rsid w:val="00294391"/>
    <w:rsid w:val="002D4CED"/>
    <w:rsid w:val="0036294C"/>
    <w:rsid w:val="0044140F"/>
    <w:rsid w:val="00447297"/>
    <w:rsid w:val="00473176"/>
    <w:rsid w:val="004764EE"/>
    <w:rsid w:val="004A2A30"/>
    <w:rsid w:val="005634A0"/>
    <w:rsid w:val="005947F6"/>
    <w:rsid w:val="006F458B"/>
    <w:rsid w:val="00797E5A"/>
    <w:rsid w:val="007A2EB4"/>
    <w:rsid w:val="007C26AF"/>
    <w:rsid w:val="007C3B9A"/>
    <w:rsid w:val="007C62CA"/>
    <w:rsid w:val="007F1EBB"/>
    <w:rsid w:val="008508B2"/>
    <w:rsid w:val="00861D0B"/>
    <w:rsid w:val="0093319A"/>
    <w:rsid w:val="00943F40"/>
    <w:rsid w:val="00971738"/>
    <w:rsid w:val="00987EDA"/>
    <w:rsid w:val="00A15D65"/>
    <w:rsid w:val="00A40156"/>
    <w:rsid w:val="00A53530"/>
    <w:rsid w:val="00A54CA9"/>
    <w:rsid w:val="00A6666D"/>
    <w:rsid w:val="00AA60F7"/>
    <w:rsid w:val="00AC4136"/>
    <w:rsid w:val="00B57D99"/>
    <w:rsid w:val="00B76BC8"/>
    <w:rsid w:val="00B9058C"/>
    <w:rsid w:val="00BB2059"/>
    <w:rsid w:val="00BC0641"/>
    <w:rsid w:val="00BF35D7"/>
    <w:rsid w:val="00C14CF2"/>
    <w:rsid w:val="00C560DE"/>
    <w:rsid w:val="00CC7096"/>
    <w:rsid w:val="00D24543"/>
    <w:rsid w:val="00DB72F4"/>
    <w:rsid w:val="00E35D10"/>
    <w:rsid w:val="00EC2422"/>
    <w:rsid w:val="00EF41F3"/>
    <w:rsid w:val="00F16F3E"/>
    <w:rsid w:val="00F41398"/>
    <w:rsid w:val="00F80C10"/>
    <w:rsid w:val="00F927DF"/>
    <w:rsid w:val="00FC35AD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09B2"/>
  <w15:docId w15:val="{288F0073-5B26-1742-9315-A54B91A9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29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362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61D0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D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D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0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1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9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0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0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6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8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3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0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6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0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68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56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024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72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1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426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73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51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13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27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564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89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78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8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1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1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2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4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7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7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4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7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2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2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8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1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5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6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5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3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3F5537-CF49-2049-9675-31945723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cp:lastPrinted>2018-09-02T10:29:00Z</cp:lastPrinted>
  <dcterms:created xsi:type="dcterms:W3CDTF">2018-09-02T16:25:00Z</dcterms:created>
  <dcterms:modified xsi:type="dcterms:W3CDTF">2019-09-11T10:54:00Z</dcterms:modified>
</cp:coreProperties>
</file>